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0873EF" w:rsidP="00714FA8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sz w:val="32"/>
        </w:rPr>
      </w:pPr>
      <w:r w:rsidRPr="00A779A2"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10845800</wp:posOffset>
            </wp:positionV>
            <wp:extent cx="406400" cy="317500"/>
            <wp:wrapNone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145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779A2">
        <w:rPr>
          <w:rFonts w:hint="eastAsia"/>
        </w:rPr>
        <w:t>九年级</w:t>
      </w:r>
      <w:r w:rsidRPr="00A779A2">
        <w:t>物理</w:t>
      </w:r>
      <w:r w:rsidRPr="00A779A2">
        <w:rPr>
          <w:rFonts w:hint="eastAsia"/>
        </w:rPr>
        <w:t>第</w:t>
      </w:r>
      <w:r w:rsidRPr="00A779A2">
        <w:t>一</w:t>
      </w:r>
      <w:r w:rsidRPr="00A779A2">
        <w:rPr>
          <w:rFonts w:hint="eastAsia"/>
        </w:rPr>
        <w:t>次</w:t>
      </w:r>
      <w:r w:rsidRPr="00A779A2">
        <w:t>月考试卷</w:t>
      </w:r>
      <w:r w:rsidRPr="00256FB9" w:rsidR="00175D76">
        <w:rPr>
          <w:rFonts w:hint="eastAsia"/>
          <w:sz w:val="32"/>
        </w:rPr>
        <w:t>(</w:t>
      </w:r>
      <w:r w:rsidRPr="00256FB9" w:rsidR="00175D76">
        <w:rPr>
          <w:sz w:val="32"/>
        </w:rPr>
        <w:t>第</w:t>
      </w:r>
      <w:r w:rsidRPr="00256FB9" w:rsidR="00175D76">
        <w:rPr>
          <w:rFonts w:hint="eastAsia"/>
          <w:sz w:val="32"/>
        </w:rPr>
        <w:t>十三～</w:t>
      </w:r>
      <w:r w:rsidRPr="00256FB9" w:rsidR="00175D76">
        <w:rPr>
          <w:sz w:val="32"/>
        </w:rPr>
        <w:t>十五章</w:t>
      </w:r>
      <w:r w:rsidRPr="00256FB9" w:rsidR="00175D76">
        <w:rPr>
          <w:rFonts w:hint="eastAsia"/>
          <w:sz w:val="32"/>
        </w:rPr>
        <w:t>)</w:t>
      </w:r>
    </w:p>
    <w:p w:rsidR="00256FB9" w:rsidRPr="00256FB9" w:rsidP="00714FA8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rFonts w:hint="eastAsia"/>
          <w:sz w:val="28"/>
        </w:rPr>
      </w:pPr>
      <w:r w:rsidRPr="00256FB9">
        <w:rPr>
          <w:rFonts w:hint="eastAsia"/>
          <w:sz w:val="28"/>
        </w:rPr>
        <w:t>(时间：60分钟 满分100分)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b w:val="0"/>
          <w:color w:val="000000" w:themeColor="text1"/>
          <w:sz w:val="24"/>
        </w:rPr>
      </w:pPr>
      <w:r w:rsidRPr="00410564">
        <w:rPr>
          <w:rFonts w:hint="eastAsia"/>
          <w:sz w:val="28"/>
        </w:rPr>
        <w:t>一、选</w:t>
      </w:r>
      <w:r w:rsidRPr="00C85C45">
        <w:rPr>
          <w:rFonts w:hint="eastAsia"/>
          <w:color w:val="000000" w:themeColor="text1"/>
          <w:sz w:val="28"/>
        </w:rPr>
        <w:t>择题</w:t>
      </w:r>
      <w:r w:rsidRPr="00C85C45">
        <w:rPr>
          <w:b w:val="0"/>
          <w:color w:val="000000" w:themeColor="text1"/>
          <w:sz w:val="24"/>
        </w:rPr>
        <w:t>(每题3分,13题4分,共40分)</w:t>
      </w:r>
      <w:bookmarkStart w:id="0" w:name="_GoBack"/>
      <w:bookmarkEnd w:id="0"/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1.</w:t>
      </w:r>
      <w:r w:rsidRPr="00C85C45">
        <w:rPr>
          <w:b w:val="0"/>
          <w:color w:val="000000" w:themeColor="text1"/>
          <w:sz w:val="24"/>
        </w:rPr>
        <w:t>下列对宏观事实的微观解释错误的是</w:t>
      </w:r>
      <w:r w:rsidRPr="00C85C45">
        <w:rPr>
          <w:b w:val="0"/>
          <w:color w:val="000000" w:themeColor="text1"/>
          <w:sz w:val="24"/>
        </w:rPr>
        <w:t>(  )</w:t>
      </w:r>
    </w:p>
    <w:p w:rsidR="00776B92" w:rsidRPr="00C85C45" w:rsidP="00645010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4136892" cy="143691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068657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53867" cy="144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2.</w:t>
      </w:r>
      <w:r w:rsidRPr="00C85C45">
        <w:rPr>
          <w:b w:val="0"/>
          <w:color w:val="000000" w:themeColor="text1"/>
          <w:sz w:val="24"/>
        </w:rPr>
        <w:t>下列实例中,用热传递的方式来改变物体内能的是</w:t>
      </w:r>
      <w:r w:rsidRPr="00C85C45">
        <w:rPr>
          <w:b w:val="0"/>
          <w:color w:val="000000" w:themeColor="text1"/>
          <w:sz w:val="24"/>
        </w:rPr>
        <w:t>(  )</w:t>
      </w:r>
    </w:p>
    <w:p w:rsidR="00645010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A.用热水袋暖手,手的温度升高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B.用锯条锯木板,锯条的温度升高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C.给自行车打气,打气筒壁会发热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D.从滑梯滑下,臂部发热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3.</w:t>
      </w:r>
      <w:r w:rsidRPr="00C85C45">
        <w:rPr>
          <w:b w:val="0"/>
          <w:color w:val="000000" w:themeColor="text1"/>
          <w:sz w:val="24"/>
        </w:rPr>
        <w:t>随着技术的进步,LED常被用作光源或信号显示器,制作LED的关键材料是</w:t>
      </w:r>
      <w:r w:rsidRPr="00C85C45">
        <w:rPr>
          <w:b w:val="0"/>
          <w:color w:val="000000" w:themeColor="text1"/>
          <w:sz w:val="24"/>
        </w:rPr>
        <w:t>(  )</w:t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A.绝缘体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B.普通导体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C.超导体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D.半导体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4</w:t>
      </w:r>
      <w:r w:rsidRPr="00C85C45">
        <w:rPr>
          <w:color w:val="000000" w:themeColor="text1"/>
          <w:sz w:val="24"/>
        </w:rPr>
        <w:t>.</w:t>
      </w:r>
      <w:r w:rsidRPr="00C85C45">
        <w:rPr>
          <w:b w:val="0"/>
          <w:color w:val="000000" w:themeColor="text1"/>
          <w:sz w:val="24"/>
        </w:rPr>
        <w:t>甲、乙两物体质量都为1kg,丙物体质量为</w:t>
      </w:r>
      <w:r w:rsidRPr="00C85C45" w:rsidR="0010211F">
        <w:rPr>
          <w:b w:val="0"/>
          <w:color w:val="000000" w:themeColor="text1"/>
          <w:sz w:val="24"/>
        </w:rPr>
        <w:t>2kg,</w:t>
      </w:r>
      <w:r w:rsidRPr="00C85C45">
        <w:rPr>
          <w:rFonts w:hint="eastAsia"/>
          <w:b w:val="0"/>
          <w:color w:val="000000" w:themeColor="text1"/>
          <w:sz w:val="24"/>
        </w:rPr>
        <w:t>三个物体温度都升高</w:t>
      </w:r>
      <w:r w:rsidRPr="00C85C45">
        <w:rPr>
          <w:b w:val="0"/>
          <w:color w:val="000000" w:themeColor="text1"/>
          <w:sz w:val="24"/>
        </w:rPr>
        <w:t>1℃,吸收的热量如图。以下说法正确的</w:t>
      </w:r>
      <w:r w:rsidRPr="00C85C45">
        <w:rPr>
          <w:rFonts w:hint="eastAsia"/>
          <w:b w:val="0"/>
          <w:color w:val="000000" w:themeColor="text1"/>
          <w:sz w:val="24"/>
        </w:rPr>
        <w:t>是</w:t>
      </w:r>
      <w:r w:rsidRPr="00C85C45">
        <w:rPr>
          <w:b w:val="0"/>
          <w:color w:val="000000" w:themeColor="text1"/>
          <w:sz w:val="24"/>
        </w:rPr>
        <w:t>(  )</w:t>
      </w:r>
    </w:p>
    <w:p w:rsidR="007D382B" w:rsidRPr="00C85C45" w:rsidP="007D382B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2016528" cy="1126672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137196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21274" cy="1129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11F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A.乙的比热容与丙的相等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B.甲的比热容比乙的大</w:t>
      </w:r>
    </w:p>
    <w:p w:rsidR="0010211F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C.甲的温度升高1℃,需吸收2000J的热量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D.甲、乙的温度都降低1℃,乙比甲放出的热量多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5.</w:t>
      </w:r>
      <w:r w:rsidRPr="00C85C45">
        <w:rPr>
          <w:b w:val="0"/>
          <w:color w:val="000000" w:themeColor="text1"/>
          <w:sz w:val="24"/>
        </w:rPr>
        <w:t>单缸四冲程内燃机工作时,依靠飞轮的惯性来完成的冲程有</w:t>
      </w:r>
      <w:r w:rsidRPr="00C85C45">
        <w:rPr>
          <w:b w:val="0"/>
          <w:color w:val="000000" w:themeColor="text1"/>
          <w:sz w:val="24"/>
        </w:rPr>
        <w:t>(  )</w:t>
      </w:r>
    </w:p>
    <w:p w:rsidR="007D382B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A.吸气、做功和排气冲程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B.吸气、压缩和做功冲程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C.压缩、做功和排气冲程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D.吸气、压缩和排气冲程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6.</w:t>
      </w:r>
      <w:r w:rsidRPr="00C85C45">
        <w:rPr>
          <w:b w:val="0"/>
          <w:color w:val="000000" w:themeColor="text1"/>
          <w:sz w:val="24"/>
        </w:rPr>
        <w:t>用毛皮摩擦过的橡胶棒接触验电器的金属球(如图所示),发现验电</w:t>
      </w:r>
      <w:r w:rsidRPr="00C85C45">
        <w:rPr>
          <w:rFonts w:hint="eastAsia"/>
          <w:b w:val="0"/>
          <w:color w:val="000000" w:themeColor="text1"/>
          <w:sz w:val="24"/>
        </w:rPr>
        <w:t>器的两个金属箔片张开。以下说法正确的是</w:t>
      </w:r>
      <w:r w:rsidRPr="00C85C45">
        <w:rPr>
          <w:b w:val="0"/>
          <w:color w:val="000000" w:themeColor="text1"/>
          <w:sz w:val="24"/>
        </w:rPr>
        <w:t>(  )</w:t>
      </w:r>
    </w:p>
    <w:p w:rsidR="00776B92" w:rsidRPr="00C85C45" w:rsidP="00174CF3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963386" cy="822514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840908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1217" cy="8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CF3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A.毛皮和橡胶棒摩擦的过程中创造了电子</w:t>
      </w:r>
      <w:r w:rsidRPr="00C85C45">
        <w:rPr>
          <w:b w:val="0"/>
          <w:color w:val="000000" w:themeColor="text1"/>
          <w:sz w:val="24"/>
        </w:rPr>
        <w:tab/>
      </w:r>
    </w:p>
    <w:p w:rsidR="00174CF3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B.毛皮和橡胶棒摩擦的过程中橡胶棒得到电子</w:t>
      </w:r>
    </w:p>
    <w:p w:rsidR="00174CF3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C.验电器的金属箔片张开是因为带了异种电荷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D.橡胶棒接触验电器的金属球时,电子向橡胶棒转移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7.</w:t>
      </w:r>
      <w:r w:rsidRPr="00C85C45">
        <w:rPr>
          <w:b w:val="0"/>
          <w:color w:val="000000" w:themeColor="text1"/>
          <w:sz w:val="24"/>
        </w:rPr>
        <w:t>关于内燃机,下列说法正确的是</w:t>
      </w:r>
      <w:r w:rsidRPr="00C85C45" w:rsidR="00174CF3">
        <w:rPr>
          <w:rFonts w:hint="eastAsia"/>
          <w:b w:val="0"/>
          <w:color w:val="000000" w:themeColor="text1"/>
          <w:sz w:val="24"/>
        </w:rPr>
        <w:t>(　　)</w:t>
      </w:r>
    </w:p>
    <w:p w:rsidR="00174CF3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A.内燃机的实际工作效率可达100%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B.汽油机和柴油机使用同种燃料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C.汽油机和柴油机均属于内燃机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D.在做功冲程中,机械能转化为内能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8.</w:t>
      </w:r>
      <w:r w:rsidRPr="00C85C45">
        <w:rPr>
          <w:b w:val="0"/>
          <w:color w:val="000000" w:themeColor="text1"/>
          <w:sz w:val="24"/>
        </w:rPr>
        <w:t>为了提高行车的安全性有的汽车装有H间行车灯,如图所示。当汽车启动时,S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闭合,日间行车灯L</w:t>
      </w:r>
      <w:r w:rsidRPr="00C85C45" w:rsidR="00174CF3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立即亮起,再闭合S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,车前大灯L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也亮起。如图所示的电路图中符合</w:t>
      </w:r>
      <w:r w:rsidRPr="00C85C45">
        <w:rPr>
          <w:rFonts w:hint="eastAsia"/>
          <w:b w:val="0"/>
          <w:color w:val="000000" w:themeColor="text1"/>
          <w:sz w:val="24"/>
        </w:rPr>
        <w:t>这一情况的是</w:t>
      </w:r>
      <w:r w:rsidRPr="00C85C45" w:rsidR="00174CF3">
        <w:rPr>
          <w:rFonts w:hint="eastAsia"/>
          <w:b w:val="0"/>
          <w:color w:val="000000" w:themeColor="text1"/>
          <w:sz w:val="24"/>
        </w:rPr>
        <w:t>(　　)</w:t>
      </w:r>
    </w:p>
    <w:p w:rsidR="00776B92" w:rsidRPr="00C85C45" w:rsidP="00497101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5506160" cy="1273629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728527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6124" cy="1275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9.</w:t>
      </w:r>
      <w:r w:rsidRPr="00C85C45">
        <w:rPr>
          <w:b w:val="0"/>
          <w:color w:val="000000" w:themeColor="text1"/>
          <w:sz w:val="24"/>
        </w:rPr>
        <w:t>下列关于温度、热量和内能说法正确的是</w:t>
      </w:r>
      <w:r w:rsidRPr="00C85C45">
        <w:rPr>
          <w:b w:val="0"/>
          <w:color w:val="000000" w:themeColor="text1"/>
          <w:sz w:val="24"/>
        </w:rPr>
        <w:t>(  )</w:t>
      </w:r>
    </w:p>
    <w:p w:rsidR="00497101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A.热量总是从高温物体传给低温物体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B.物体从外界吸收了热量,温度一定升高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C.物体的温度越高,具有的热量越多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D.物体的内能增加,则一定是从外界吸收了热量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10.</w:t>
      </w:r>
      <w:r w:rsidRPr="00C85C45">
        <w:rPr>
          <w:b w:val="0"/>
          <w:color w:val="000000" w:themeColor="text1"/>
          <w:sz w:val="24"/>
        </w:rPr>
        <w:t>如图甲所示是“探究不同物质吸热升温的现象”实验装置。两个相同的易拉</w:t>
      </w:r>
      <w:r w:rsidRPr="00C85C45">
        <w:rPr>
          <w:rFonts w:hint="eastAsia"/>
          <w:b w:val="0"/>
          <w:color w:val="000000" w:themeColor="text1"/>
          <w:sz w:val="24"/>
        </w:rPr>
        <w:t>罐中分别装有质量和初温都相同的</w:t>
      </w:r>
      <w:r w:rsidRPr="00C85C45">
        <w:rPr>
          <w:b w:val="0"/>
          <w:color w:val="000000" w:themeColor="text1"/>
          <w:sz w:val="24"/>
        </w:rPr>
        <w:t>a、b两种液体,用相同的装置加热,根据记录的实验数据</w:t>
      </w:r>
      <w:r w:rsidRPr="00C85C45">
        <w:rPr>
          <w:rFonts w:hint="eastAsia"/>
          <w:b w:val="0"/>
          <w:color w:val="000000" w:themeColor="text1"/>
          <w:sz w:val="24"/>
        </w:rPr>
        <w:t>绘制的温度与时间的关系图像如图乙所示</w:t>
      </w:r>
      <w:r w:rsidRPr="00C85C45">
        <w:rPr>
          <w:b w:val="0"/>
          <w:color w:val="000000" w:themeColor="text1"/>
          <w:sz w:val="24"/>
        </w:rPr>
        <w:t>,下列说法中正确的是</w:t>
      </w:r>
      <w:r w:rsidRPr="00C85C45">
        <w:rPr>
          <w:b w:val="0"/>
          <w:color w:val="000000" w:themeColor="text1"/>
          <w:sz w:val="24"/>
        </w:rPr>
        <w:t>(  )</w:t>
      </w:r>
    </w:p>
    <w:p w:rsidR="00776B92" w:rsidRPr="00C85C45" w:rsidP="00636994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3243079" cy="1356363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810483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43079" cy="135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994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A.组装器材时,先固定上面铁圈的高度</w:t>
      </w:r>
      <w:r w:rsidRPr="00C85C45">
        <w:rPr>
          <w:b w:val="0"/>
          <w:color w:val="000000" w:themeColor="text1"/>
          <w:sz w:val="24"/>
        </w:rPr>
        <w:tab/>
      </w:r>
    </w:p>
    <w:p w:rsidR="00636994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B.升高相同温度,a液体吸收的热量更多</w:t>
      </w:r>
    </w:p>
    <w:p w:rsidR="00636994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C.a液体的比热容小于b液体的比热容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D.不添加器材,利用本实验装置还可以比较质量相等的不同燃料燃烧时放出的热量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11.</w:t>
      </w:r>
      <w:r w:rsidRPr="00C85C45">
        <w:rPr>
          <w:b w:val="0"/>
          <w:color w:val="000000" w:themeColor="text1"/>
          <w:sz w:val="24"/>
        </w:rPr>
        <w:t>如图所示为小明连接的电路,他检查导线连接无误后,闭合</w:t>
      </w:r>
      <w:r w:rsidRPr="00C85C45">
        <w:rPr>
          <w:rFonts w:hint="eastAsia"/>
          <w:b w:val="0"/>
          <w:color w:val="000000" w:themeColor="text1"/>
          <w:sz w:val="24"/>
        </w:rPr>
        <w:t>开关</w:t>
      </w:r>
      <w:r w:rsidRPr="00C85C45">
        <w:rPr>
          <w:b w:val="0"/>
          <w:color w:val="000000" w:themeColor="text1"/>
          <w:sz w:val="24"/>
        </w:rPr>
        <w:t>S发现两灯均不发光,于是他用一根导线分别连接到ab、bc、cd和ac两点,灯L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、L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均不发光,再用导线连接到</w:t>
      </w:r>
      <w:r w:rsidRPr="00C85C45" w:rsidR="00DE295E">
        <w:rPr>
          <w:b w:val="0"/>
          <w:color w:val="000000" w:themeColor="text1"/>
          <w:sz w:val="24"/>
        </w:rPr>
        <w:t>bd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两点时</w:t>
      </w:r>
      <w:r w:rsidRPr="00C85C45">
        <w:rPr>
          <w:b w:val="0"/>
          <w:color w:val="000000" w:themeColor="text1"/>
          <w:sz w:val="24"/>
        </w:rPr>
        <w:t>,灯L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发光,L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不发光,由此判定电路的故障是</w:t>
      </w:r>
      <w:r w:rsidRPr="00C85C45">
        <w:rPr>
          <w:b w:val="0"/>
          <w:color w:val="000000" w:themeColor="text1"/>
          <w:sz w:val="24"/>
        </w:rPr>
        <w:t>(  )</w:t>
      </w:r>
    </w:p>
    <w:p w:rsidR="00DE295E" w:rsidRPr="00C85C45" w:rsidP="00DE295E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1985995" cy="1118507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978807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92323" cy="112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885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A.灯L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与开关S均开路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B.灯L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与开关S均开路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C.灯L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与开关S均短路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D.灯L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与开关S均短路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12.</w:t>
      </w:r>
      <w:r w:rsidRPr="00C85C45">
        <w:rPr>
          <w:b w:val="0"/>
          <w:color w:val="000000" w:themeColor="text1"/>
          <w:sz w:val="24"/>
        </w:rPr>
        <w:t>在如图甲所示的电路中,当闭合开关S后两个电流表指针偏转均为图乙所示,则灯泡L</w:t>
      </w:r>
      <w:r w:rsidRPr="00C85C45" w:rsidR="0075688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和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中的电流分别是</w:t>
      </w:r>
      <w:r w:rsidRPr="00C85C45">
        <w:rPr>
          <w:b w:val="0"/>
          <w:color w:val="000000" w:themeColor="text1"/>
          <w:sz w:val="24"/>
        </w:rPr>
        <w:t>(  )</w:t>
      </w:r>
    </w:p>
    <w:p w:rsidR="00776B92" w:rsidRPr="00C85C45" w:rsidP="00097826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2499282" cy="1151164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582653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04899" cy="1153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</w:t>
      </w:r>
      <w:r w:rsidRPr="00C85C45" w:rsidR="00B00093">
        <w:rPr>
          <w:b w:val="0"/>
          <w:color w:val="000000" w:themeColor="text1"/>
          <w:sz w:val="24"/>
        </w:rPr>
        <w:t>1.2A</w:t>
      </w:r>
      <w:r w:rsidRPr="00C85C45">
        <w:rPr>
          <w:b w:val="0"/>
          <w:color w:val="000000" w:themeColor="text1"/>
          <w:sz w:val="24"/>
        </w:rPr>
        <w:t>,</w:t>
      </w:r>
      <w:r w:rsidRPr="00C85C45" w:rsidR="00B00093">
        <w:rPr>
          <w:b w:val="0"/>
          <w:color w:val="000000" w:themeColor="text1"/>
          <w:sz w:val="24"/>
        </w:rPr>
        <w:t>0.22A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B.</w:t>
      </w:r>
      <w:r w:rsidRPr="00C85C45" w:rsidR="00B00093">
        <w:rPr>
          <w:b w:val="0"/>
          <w:color w:val="000000" w:themeColor="text1"/>
          <w:sz w:val="24"/>
        </w:rPr>
        <w:t>0.98A</w:t>
      </w:r>
      <w:r w:rsidRPr="00C85C45">
        <w:rPr>
          <w:b w:val="0"/>
          <w:color w:val="000000" w:themeColor="text1"/>
          <w:sz w:val="24"/>
        </w:rPr>
        <w:t>,</w:t>
      </w:r>
      <w:r w:rsidRPr="00C85C45" w:rsidR="00B00093">
        <w:rPr>
          <w:b w:val="0"/>
          <w:color w:val="000000" w:themeColor="text1"/>
          <w:sz w:val="24"/>
        </w:rPr>
        <w:t>0.22A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C.</w:t>
      </w:r>
      <w:r w:rsidRPr="00C85C45" w:rsidR="00B00093">
        <w:rPr>
          <w:b w:val="0"/>
          <w:color w:val="000000" w:themeColor="text1"/>
          <w:sz w:val="24"/>
        </w:rPr>
        <w:t>0.96A</w:t>
      </w:r>
      <w:r w:rsidRPr="00C85C45">
        <w:rPr>
          <w:b w:val="0"/>
          <w:color w:val="000000" w:themeColor="text1"/>
          <w:sz w:val="24"/>
        </w:rPr>
        <w:t>,</w:t>
      </w:r>
      <w:r w:rsidRPr="00C85C45" w:rsidR="00B00093">
        <w:rPr>
          <w:b w:val="0"/>
          <w:color w:val="000000" w:themeColor="text1"/>
          <w:sz w:val="24"/>
        </w:rPr>
        <w:t>0.24A</w:t>
      </w:r>
      <w:r w:rsidRPr="00C85C45">
        <w:rPr>
          <w:b w:val="0"/>
          <w:color w:val="000000" w:themeColor="text1"/>
          <w:sz w:val="24"/>
        </w:rPr>
        <w:tab/>
      </w:r>
      <w:r w:rsidRPr="00C85C45">
        <w:rPr>
          <w:b w:val="0"/>
          <w:color w:val="000000" w:themeColor="text1"/>
          <w:sz w:val="24"/>
        </w:rPr>
        <w:t>D.</w:t>
      </w:r>
      <w:r w:rsidRPr="00C85C45" w:rsidR="00B00093">
        <w:rPr>
          <w:b w:val="0"/>
          <w:color w:val="000000" w:themeColor="text1"/>
          <w:sz w:val="24"/>
        </w:rPr>
        <w:t>0.24A</w:t>
      </w:r>
      <w:r w:rsidRPr="00C85C45">
        <w:rPr>
          <w:b w:val="0"/>
          <w:color w:val="000000" w:themeColor="text1"/>
          <w:sz w:val="24"/>
        </w:rPr>
        <w:t>,</w:t>
      </w:r>
      <w:r w:rsidRPr="00C85C45" w:rsidR="00B00093">
        <w:rPr>
          <w:b w:val="0"/>
          <w:color w:val="000000" w:themeColor="text1"/>
          <w:sz w:val="24"/>
        </w:rPr>
        <w:t>1.2A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13.</w:t>
      </w:r>
      <w:r w:rsidRPr="00C85C45">
        <w:rPr>
          <w:b w:val="0"/>
          <w:color w:val="000000" w:themeColor="text1"/>
          <w:sz w:val="24"/>
        </w:rPr>
        <w:t>(多选)如图所示,对于下列实验中所描述的物理过程,说法正确的是</w:t>
      </w:r>
      <w:r w:rsidRPr="00C85C45" w:rsidR="00F140E1">
        <w:rPr>
          <w:b w:val="0"/>
          <w:color w:val="000000" w:themeColor="text1"/>
          <w:sz w:val="24"/>
        </w:rPr>
        <w:t>(  )</w:t>
      </w:r>
    </w:p>
    <w:p w:rsidR="00776B92" w:rsidRPr="00C85C45" w:rsidP="00C26BFA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3893152" cy="1126672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629074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97652" cy="1127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BFA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A.试管内的水蒸气推动塞子冲出去时,水蒸气的内能减小</w:t>
      </w:r>
      <w:r w:rsidRPr="00C85C45">
        <w:rPr>
          <w:b w:val="0"/>
          <w:color w:val="000000" w:themeColor="text1"/>
          <w:sz w:val="24"/>
        </w:rPr>
        <w:tab/>
      </w:r>
    </w:p>
    <w:p w:rsidR="00C26BFA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B.抽去玻璃隔板,两瓶中气体逐渐混合均匀说明空气比二氧化氮的密度大</w:t>
      </w:r>
      <w:r w:rsidRPr="00C85C45">
        <w:rPr>
          <w:b w:val="0"/>
          <w:color w:val="000000" w:themeColor="text1"/>
          <w:sz w:val="24"/>
        </w:rPr>
        <w:tab/>
      </w:r>
    </w:p>
    <w:p w:rsidR="00C26BFA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C.给瓶内打气,瓶内的空气推动塞子跳起来时,瓶内空气的内能减小</w:t>
      </w:r>
      <w:r w:rsidRPr="00C85C45">
        <w:rPr>
          <w:b w:val="0"/>
          <w:color w:val="000000" w:themeColor="text1"/>
          <w:sz w:val="24"/>
        </w:rPr>
        <w:tab/>
      </w:r>
    </w:p>
    <w:p w:rsidR="00776B92" w:rsidRPr="00C85C45" w:rsidP="00776B92">
      <w:pPr>
        <w:tabs>
          <w:tab w:val="left" w:pos="2942"/>
          <w:tab w:val="left" w:pos="5460"/>
          <w:tab w:val="left" w:pos="7977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D.厚玻璃管中的空气被压缩时,管内空气的内能减小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b w:val="0"/>
          <w:color w:val="000000" w:themeColor="text1"/>
          <w:sz w:val="24"/>
        </w:rPr>
      </w:pPr>
      <w:r w:rsidRPr="00C85C45">
        <w:rPr>
          <w:rFonts w:hint="eastAsia"/>
          <w:color w:val="000000" w:themeColor="text1"/>
          <w:sz w:val="28"/>
        </w:rPr>
        <w:t>二、填空题</w:t>
      </w:r>
      <w:r w:rsidRPr="00C85C45">
        <w:rPr>
          <w:b w:val="0"/>
          <w:color w:val="000000" w:themeColor="text1"/>
          <w:sz w:val="24"/>
        </w:rPr>
        <w:t>(每空2分,共34分)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14.</w:t>
      </w:r>
      <w:r w:rsidRPr="00C85C45">
        <w:rPr>
          <w:b w:val="0"/>
          <w:color w:val="000000" w:themeColor="text1"/>
          <w:sz w:val="24"/>
        </w:rPr>
        <w:t>端午节妈妈在厨房煮粽子,小明在客厅里就闻到了粽子的香味,这是</w:t>
      </w:r>
      <w:r w:rsidRPr="00C85C45" w:rsidR="00C26BFA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rFonts w:hint="eastAsia"/>
          <w:b w:val="0"/>
          <w:color w:val="000000" w:themeColor="text1"/>
          <w:sz w:val="24"/>
        </w:rPr>
        <w:t>现象</w:t>
      </w:r>
      <w:r w:rsidRPr="00C85C45">
        <w:rPr>
          <w:b w:val="0"/>
          <w:color w:val="000000" w:themeColor="text1"/>
          <w:sz w:val="24"/>
        </w:rPr>
        <w:t>,煮粽子是通过</w:t>
      </w:r>
      <w:r w:rsidRPr="00C85C45" w:rsidR="00C26BFA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rFonts w:hint="eastAsia"/>
          <w:b w:val="0"/>
          <w:color w:val="000000" w:themeColor="text1"/>
          <w:sz w:val="24"/>
        </w:rPr>
        <w:t>方式增大粽子内能的。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15.</w:t>
      </w:r>
      <w:r w:rsidRPr="00C85C45">
        <w:rPr>
          <w:b w:val="0"/>
          <w:color w:val="000000" w:themeColor="text1"/>
          <w:sz w:val="24"/>
        </w:rPr>
        <w:t>简单电路是由电源、用电器、关和导线组成的。给充电宝充电时,充电宝相</w:t>
      </w:r>
      <w:r w:rsidRPr="00C85C45">
        <w:rPr>
          <w:rFonts w:hint="eastAsia"/>
          <w:b w:val="0"/>
          <w:color w:val="000000" w:themeColor="text1"/>
          <w:sz w:val="24"/>
        </w:rPr>
        <w:t>当于简单电路中的</w:t>
      </w:r>
      <w:r w:rsidRPr="00C85C45" w:rsidR="00DF6FE5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;充电宝给手机充电时,充电宝相当于简单电路中的</w:t>
      </w:r>
      <w:r w:rsidRPr="00C85C45" w:rsidR="00DF6FE5">
        <w:rPr>
          <w:rFonts w:hint="eastAsia"/>
          <w:b w:val="0"/>
          <w:color w:val="000000" w:themeColor="text1"/>
          <w:sz w:val="24"/>
        </w:rPr>
        <w:t>________</w:t>
      </w:r>
      <w:r w:rsidRPr="00C85C45" w:rsidR="00DF6FE5">
        <w:rPr>
          <w:b w:val="0"/>
          <w:color w:val="000000" w:themeColor="text1"/>
          <w:sz w:val="24"/>
        </w:rPr>
        <w:t>。</w:t>
      </w:r>
    </w:p>
    <w:p w:rsidR="00776B92" w:rsidRPr="00C85C45" w:rsidP="00410564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16.</w:t>
      </w:r>
      <w:r w:rsidRPr="00C85C45">
        <w:rPr>
          <w:b w:val="0"/>
          <w:color w:val="000000" w:themeColor="text1"/>
          <w:sz w:val="24"/>
        </w:rPr>
        <w:t>被甲材料摩擦过的乙棒与被丝绸摩擦过的玻璃棒相互排斥,则乙棒带</w:t>
      </w:r>
      <w:r w:rsidRPr="00C85C45" w:rsidR="00DF6FE5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电荷,是因为</w:t>
      </w:r>
      <w:r w:rsidRPr="00C85C45">
        <w:rPr>
          <w:rFonts w:hint="eastAsia"/>
          <w:b w:val="0"/>
          <w:color w:val="000000" w:themeColor="text1"/>
          <w:sz w:val="24"/>
        </w:rPr>
        <w:t>乙棒在摩擦过程中</w:t>
      </w:r>
      <w:r w:rsidRPr="00C85C45" w:rsidR="00300293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rFonts w:hint="eastAsia"/>
          <w:b w:val="0"/>
          <w:color w:val="000000" w:themeColor="text1"/>
          <w:sz w:val="24"/>
        </w:rPr>
        <w:t>电子。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17.</w:t>
      </w:r>
      <w:r w:rsidRPr="00C85C45">
        <w:rPr>
          <w:b w:val="0"/>
          <w:color w:val="000000" w:themeColor="text1"/>
          <w:sz w:val="24"/>
        </w:rPr>
        <w:t>天然气已经被广泛利用,它是一种</w:t>
      </w:r>
      <w:r w:rsidRPr="00C85C45" w:rsidR="00300293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(填“可”或“不可”)再生能源。完</w:t>
      </w:r>
      <w:r w:rsidRPr="00C85C45">
        <w:rPr>
          <w:rFonts w:hint="eastAsia"/>
          <w:b w:val="0"/>
          <w:color w:val="000000" w:themeColor="text1"/>
          <w:sz w:val="24"/>
        </w:rPr>
        <w:t>全燃烧</w:t>
      </w:r>
      <w:r w:rsidRPr="00C85C45">
        <w:rPr>
          <w:b w:val="0"/>
          <w:color w:val="000000" w:themeColor="text1"/>
          <w:sz w:val="24"/>
        </w:rPr>
        <w:t>0.07m</w:t>
      </w:r>
      <w:r w:rsidRPr="00C85C45">
        <w:rPr>
          <w:b w:val="0"/>
          <w:color w:val="000000" w:themeColor="text1"/>
          <w:sz w:val="24"/>
          <w:vertAlign w:val="superscript"/>
        </w:rPr>
        <w:t>3</w:t>
      </w:r>
      <w:r w:rsidRPr="00C85C45">
        <w:rPr>
          <w:b w:val="0"/>
          <w:color w:val="000000" w:themeColor="text1"/>
          <w:sz w:val="24"/>
        </w:rPr>
        <w:t>天然气释放的热量为</w:t>
      </w:r>
      <w:r w:rsidRPr="00C85C45" w:rsidR="00300293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J,若这些热量的30%被水吸收,可以将4kg的</w:t>
      </w:r>
      <w:r w:rsidRPr="00C85C45">
        <w:rPr>
          <w:rFonts w:hint="eastAsia"/>
          <w:b w:val="0"/>
          <w:color w:val="000000" w:themeColor="text1"/>
          <w:sz w:val="24"/>
        </w:rPr>
        <w:t>水</w:t>
      </w:r>
      <w:r w:rsidRPr="00C85C45">
        <w:rPr>
          <w:b w:val="0"/>
          <w:color w:val="000000" w:themeColor="text1"/>
          <w:sz w:val="24"/>
        </w:rPr>
        <w:t>20℃加热到</w:t>
      </w:r>
      <w:r w:rsidRPr="00C85C45" w:rsidR="00300293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℃[</w:t>
      </w:r>
      <w:r w:rsidRPr="00C85C45" w:rsidR="00300293">
        <w:rPr>
          <w:b w:val="0"/>
          <w:color w:val="000000" w:themeColor="text1"/>
          <w:sz w:val="24"/>
        </w:rPr>
        <w:t>q</w:t>
      </w:r>
      <w:r w:rsidRPr="00C85C45">
        <w:rPr>
          <w:b w:val="0"/>
          <w:color w:val="000000" w:themeColor="text1"/>
          <w:sz w:val="24"/>
          <w:vertAlign w:val="subscript"/>
        </w:rPr>
        <w:t>天然</w:t>
      </w:r>
      <w:r w:rsidRPr="00C85C45" w:rsidR="006331FA">
        <w:rPr>
          <w:rFonts w:hint="eastAsia"/>
          <w:b w:val="0"/>
          <w:color w:val="000000" w:themeColor="text1"/>
          <w:sz w:val="24"/>
          <w:vertAlign w:val="subscript"/>
        </w:rPr>
        <w:t>气</w:t>
      </w:r>
      <w:r w:rsidRPr="00C85C45">
        <w:rPr>
          <w:b w:val="0"/>
          <w:color w:val="000000" w:themeColor="text1"/>
          <w:sz w:val="24"/>
        </w:rPr>
        <w:t>=4×10</w:t>
      </w:r>
      <w:r w:rsidRPr="00C85C45">
        <w:rPr>
          <w:b w:val="0"/>
          <w:color w:val="000000" w:themeColor="text1"/>
          <w:sz w:val="24"/>
          <w:vertAlign w:val="superscript"/>
        </w:rPr>
        <w:t>7</w:t>
      </w:r>
      <w:r w:rsidRPr="00C85C45">
        <w:rPr>
          <w:b w:val="0"/>
          <w:color w:val="000000" w:themeColor="text1"/>
          <w:sz w:val="24"/>
        </w:rPr>
        <w:t>J/m</w:t>
      </w:r>
      <w:r w:rsidRPr="00C85C45" w:rsidR="006331FA">
        <w:rPr>
          <w:b w:val="0"/>
          <w:color w:val="000000" w:themeColor="text1"/>
          <w:sz w:val="24"/>
          <w:vertAlign w:val="superscript"/>
        </w:rPr>
        <w:t>3</w:t>
      </w:r>
      <w:r w:rsidRPr="00C85C45">
        <w:rPr>
          <w:b w:val="0"/>
          <w:color w:val="000000" w:themeColor="text1"/>
          <w:sz w:val="24"/>
        </w:rPr>
        <w:t>,c</w:t>
      </w:r>
      <w:r w:rsidRPr="00C85C45">
        <w:rPr>
          <w:b w:val="0"/>
          <w:color w:val="000000" w:themeColor="text1"/>
          <w:sz w:val="24"/>
          <w:vertAlign w:val="subscript"/>
        </w:rPr>
        <w:t>水</w:t>
      </w:r>
      <w:r w:rsidRPr="00C85C45">
        <w:rPr>
          <w:b w:val="0"/>
          <w:color w:val="000000" w:themeColor="text1"/>
          <w:sz w:val="24"/>
        </w:rPr>
        <w:t>=</w:t>
      </w:r>
      <w:r w:rsidRPr="00C85C45">
        <w:rPr>
          <w:b w:val="0"/>
          <w:color w:val="000000" w:themeColor="text1"/>
          <w:sz w:val="24"/>
        </w:rPr>
        <w:t>4.2×</w:t>
      </w:r>
      <w:r w:rsidRPr="00C85C45">
        <w:rPr>
          <w:b w:val="0"/>
          <w:color w:val="000000" w:themeColor="text1"/>
          <w:sz w:val="24"/>
        </w:rPr>
        <w:t>10</w:t>
      </w:r>
      <w:r w:rsidRPr="00C85C45">
        <w:rPr>
          <w:b w:val="0"/>
          <w:color w:val="000000" w:themeColor="text1"/>
          <w:sz w:val="24"/>
          <w:vertAlign w:val="superscript"/>
        </w:rPr>
        <w:t>3</w:t>
      </w:r>
      <w:r w:rsidRPr="00C85C45">
        <w:rPr>
          <w:b w:val="0"/>
          <w:color w:val="000000" w:themeColor="text1"/>
          <w:sz w:val="24"/>
        </w:rPr>
        <w:t>J/(kg</w:t>
      </w:r>
      <w:r w:rsidRPr="00C85C45" w:rsidR="006331FA">
        <w:rPr>
          <w:b w:val="0"/>
          <w:color w:val="000000" w:themeColor="text1"/>
          <w:sz w:val="24"/>
        </w:rPr>
        <w:t>·</w:t>
      </w:r>
      <w:r w:rsidRPr="00C85C45">
        <w:rPr>
          <w:b w:val="0"/>
          <w:color w:val="000000" w:themeColor="text1"/>
          <w:sz w:val="24"/>
        </w:rPr>
        <w:t>℃)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18.</w:t>
      </w:r>
      <w:r w:rsidRPr="00C85C45">
        <w:rPr>
          <w:b w:val="0"/>
          <w:color w:val="000000" w:themeColor="text1"/>
          <w:sz w:val="24"/>
        </w:rPr>
        <w:t>如图所示电路,要使灯</w:t>
      </w:r>
      <w:r w:rsidRPr="00C85C45" w:rsidR="00C3743A">
        <w:rPr>
          <w:rFonts w:hint="eastAsia"/>
          <w:b w:val="0"/>
          <w:color w:val="000000" w:themeColor="text1"/>
          <w:sz w:val="24"/>
        </w:rPr>
        <w:t>L</w:t>
      </w:r>
      <w:r w:rsidRPr="00C85C45" w:rsidR="00C3743A">
        <w:rPr>
          <w:rFonts w:hint="eastAsia"/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、L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串联,应只闭合开关</w:t>
      </w:r>
      <w:r w:rsidRPr="00C85C45" w:rsidR="00C3743A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;要使灯L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、L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并联,应只闭合开</w:t>
      </w:r>
      <w:r w:rsidRPr="00C85C45">
        <w:rPr>
          <w:rFonts w:hint="eastAsia"/>
          <w:b w:val="0"/>
          <w:color w:val="000000" w:themeColor="text1"/>
          <w:sz w:val="24"/>
        </w:rPr>
        <w:t>关</w:t>
      </w:r>
      <w:r w:rsidRPr="00C85C45" w:rsidR="00C3743A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;同时闭合开关</w:t>
      </w:r>
      <w:r w:rsidRPr="00C85C45" w:rsidR="00C3743A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,会烧坏电源和导线。</w:t>
      </w:r>
    </w:p>
    <w:p w:rsidR="00776B92" w:rsidRPr="00C85C45" w:rsidP="00C3743A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4507123" cy="1216479"/>
            <wp:effectExtent l="0" t="0" r="825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032573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18528" cy="1219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rFonts w:hint="eastAsia"/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19.</w:t>
      </w:r>
      <w:r w:rsidRPr="00C85C45">
        <w:rPr>
          <w:b w:val="0"/>
          <w:color w:val="000000" w:themeColor="text1"/>
          <w:sz w:val="24"/>
        </w:rPr>
        <w:t>如图所示的电路中,当开关S断开时,电流表示数为</w:t>
      </w:r>
      <w:r w:rsidRPr="00C85C45">
        <w:rPr>
          <w:b w:val="0"/>
          <w:color w:val="000000" w:themeColor="text1"/>
          <w:sz w:val="24"/>
        </w:rPr>
        <w:t>1.5A</w:t>
      </w:r>
      <w:r w:rsidRPr="00C85C45">
        <w:rPr>
          <w:b w:val="0"/>
          <w:color w:val="000000" w:themeColor="text1"/>
          <w:sz w:val="24"/>
        </w:rPr>
        <w:t>,当开关S闭合时,电流表示数为</w:t>
      </w:r>
      <w:r w:rsidRPr="00C85C45" w:rsidR="009F4062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2A,则开关S闭合时,通过L</w:t>
      </w:r>
      <w:r w:rsidRPr="00C85C45">
        <w:rPr>
          <w:b w:val="0"/>
          <w:color w:val="000000" w:themeColor="text1"/>
          <w:sz w:val="24"/>
          <w:vertAlign w:val="subscript"/>
        </w:rPr>
        <w:t>1</w:t>
      </w:r>
      <w:r w:rsidRPr="00C85C45">
        <w:rPr>
          <w:b w:val="0"/>
          <w:color w:val="000000" w:themeColor="text1"/>
          <w:sz w:val="24"/>
        </w:rPr>
        <w:t>的电流为</w:t>
      </w:r>
      <w:r w:rsidRPr="00C85C45" w:rsidR="009F4062">
        <w:rPr>
          <w:rFonts w:hint="eastAsia"/>
          <w:b w:val="0"/>
          <w:color w:val="000000" w:themeColor="text1"/>
          <w:sz w:val="24"/>
        </w:rPr>
        <w:t>________</w:t>
      </w:r>
      <w:r w:rsidRPr="00C85C45">
        <w:rPr>
          <w:b w:val="0"/>
          <w:color w:val="000000" w:themeColor="text1"/>
          <w:sz w:val="24"/>
        </w:rPr>
        <w:t>A</w:t>
      </w:r>
      <w:r w:rsidRPr="00C85C45" w:rsidR="009F4062">
        <w:rPr>
          <w:rFonts w:hint="eastAsia"/>
          <w:b w:val="0"/>
          <w:color w:val="000000" w:themeColor="text1"/>
          <w:sz w:val="24"/>
        </w:rPr>
        <w:t>,</w:t>
      </w:r>
      <w:r w:rsidRPr="00C85C45">
        <w:rPr>
          <w:b w:val="0"/>
          <w:color w:val="000000" w:themeColor="text1"/>
          <w:sz w:val="24"/>
        </w:rPr>
        <w:t>通过</w:t>
      </w:r>
      <w:r w:rsidRPr="00C85C45" w:rsidR="009F4062">
        <w:rPr>
          <w:rFonts w:hint="eastAsia"/>
          <w:b w:val="0"/>
          <w:color w:val="000000" w:themeColor="text1"/>
          <w:sz w:val="24"/>
        </w:rPr>
        <w:t>L</w:t>
      </w:r>
      <w:r w:rsidRPr="00C85C45">
        <w:rPr>
          <w:b w:val="0"/>
          <w:color w:val="000000" w:themeColor="text1"/>
          <w:sz w:val="24"/>
          <w:vertAlign w:val="subscript"/>
        </w:rPr>
        <w:t>2</w:t>
      </w:r>
      <w:r w:rsidRPr="00C85C45">
        <w:rPr>
          <w:b w:val="0"/>
          <w:color w:val="000000" w:themeColor="text1"/>
          <w:sz w:val="24"/>
        </w:rPr>
        <w:t>的电流为</w:t>
      </w:r>
      <w:r w:rsidRPr="00C85C45" w:rsidR="009F4062">
        <w:rPr>
          <w:rFonts w:hint="eastAsia"/>
          <w:b w:val="0"/>
          <w:color w:val="000000" w:themeColor="text1"/>
          <w:sz w:val="24"/>
        </w:rPr>
        <w:t>______</w:t>
      </w:r>
      <w:r w:rsidRPr="00C85C45" w:rsidR="009F4062">
        <w:rPr>
          <w:b w:val="0"/>
          <w:color w:val="000000" w:themeColor="text1"/>
          <w:sz w:val="24"/>
        </w:rPr>
        <w:t>____A</w:t>
      </w:r>
      <w:r w:rsidRPr="00C85C45" w:rsidR="009F4062">
        <w:rPr>
          <w:rFonts w:hint="eastAsia"/>
          <w:b w:val="0"/>
          <w:color w:val="000000" w:themeColor="text1"/>
          <w:sz w:val="24"/>
        </w:rPr>
        <w:t>。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20.</w:t>
      </w:r>
      <w:r w:rsidRPr="00C85C45">
        <w:rPr>
          <w:b w:val="0"/>
          <w:color w:val="000000" w:themeColor="text1"/>
          <w:sz w:val="24"/>
        </w:rPr>
        <w:t>如图所示,在空气压缩引火仪的玻璃筒底部,放入一小团干燥的棉花,用力将</w:t>
      </w:r>
      <w:r w:rsidRPr="00C85C45">
        <w:rPr>
          <w:rFonts w:hint="eastAsia"/>
          <w:b w:val="0"/>
          <w:color w:val="000000" w:themeColor="text1"/>
          <w:sz w:val="24"/>
        </w:rPr>
        <w:t>活塞迅速下压</w:t>
      </w:r>
      <w:r w:rsidRPr="00C85C45">
        <w:rPr>
          <w:b w:val="0"/>
          <w:color w:val="000000" w:themeColor="text1"/>
          <w:sz w:val="24"/>
        </w:rPr>
        <w:t>,玻璃筒内的空气温度升高,空气的内能</w:t>
      </w:r>
      <w:r w:rsidRPr="00C85C45" w:rsidR="002F1B9D">
        <w:rPr>
          <w:rFonts w:hint="eastAsia"/>
          <w:b w:val="0"/>
          <w:color w:val="000000" w:themeColor="text1"/>
          <w:sz w:val="24"/>
        </w:rPr>
        <w:t>______</w:t>
      </w:r>
      <w:r w:rsidRPr="00C85C45">
        <w:rPr>
          <w:b w:val="0"/>
          <w:color w:val="000000" w:themeColor="text1"/>
          <w:sz w:val="24"/>
        </w:rPr>
        <w:t>(填“增加”或“减少”),空气</w:t>
      </w:r>
      <w:r w:rsidRPr="00C85C45">
        <w:rPr>
          <w:rFonts w:hint="eastAsia"/>
          <w:b w:val="0"/>
          <w:color w:val="000000" w:themeColor="text1"/>
          <w:sz w:val="24"/>
        </w:rPr>
        <w:t>的内能是通过</w:t>
      </w:r>
      <w:r w:rsidRPr="00C85C45" w:rsidR="002F1B9D">
        <w:rPr>
          <w:rFonts w:hint="eastAsia"/>
          <w:b w:val="0"/>
          <w:color w:val="000000" w:themeColor="text1"/>
          <w:sz w:val="24"/>
        </w:rPr>
        <w:t>______</w:t>
      </w:r>
      <w:r w:rsidRPr="00C85C45">
        <w:rPr>
          <w:rFonts w:hint="eastAsia"/>
          <w:b w:val="0"/>
          <w:color w:val="000000" w:themeColor="text1"/>
          <w:sz w:val="24"/>
        </w:rPr>
        <w:t>方式改变的</w:t>
      </w:r>
      <w:r w:rsidRPr="00C85C45">
        <w:rPr>
          <w:b w:val="0"/>
          <w:color w:val="000000" w:themeColor="text1"/>
          <w:sz w:val="24"/>
        </w:rPr>
        <w:t>;筒内的棉花由于温度升高而到着火点而燃烧,棉花的内</w:t>
      </w:r>
      <w:r w:rsidRPr="00C85C45">
        <w:rPr>
          <w:rFonts w:hint="eastAsia"/>
          <w:b w:val="0"/>
          <w:color w:val="000000" w:themeColor="text1"/>
          <w:sz w:val="24"/>
        </w:rPr>
        <w:t>能是通过</w:t>
      </w:r>
      <w:r w:rsidRPr="00C85C45" w:rsidR="002F1B9D">
        <w:rPr>
          <w:rFonts w:hint="eastAsia"/>
          <w:b w:val="0"/>
          <w:color w:val="000000" w:themeColor="text1"/>
          <w:sz w:val="24"/>
        </w:rPr>
        <w:t>______</w:t>
      </w:r>
      <w:r w:rsidRPr="00C85C45">
        <w:rPr>
          <w:rFonts w:hint="eastAsia"/>
          <w:b w:val="0"/>
          <w:color w:val="000000" w:themeColor="text1"/>
          <w:sz w:val="24"/>
        </w:rPr>
        <w:t>方式改变的。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b w:val="0"/>
          <w:color w:val="000000" w:themeColor="text1"/>
          <w:sz w:val="24"/>
        </w:rPr>
      </w:pPr>
      <w:r w:rsidRPr="00C85C45">
        <w:rPr>
          <w:rFonts w:hint="eastAsia"/>
          <w:color w:val="000000" w:themeColor="text1"/>
          <w:sz w:val="28"/>
        </w:rPr>
        <w:t>三、实验探究与作图</w:t>
      </w:r>
      <w:r w:rsidRPr="00C85C45">
        <w:rPr>
          <w:color w:val="000000" w:themeColor="text1"/>
          <w:sz w:val="28"/>
        </w:rPr>
        <w:t>(</w:t>
      </w:r>
      <w:r w:rsidRPr="00C85C45">
        <w:rPr>
          <w:b w:val="0"/>
          <w:color w:val="000000" w:themeColor="text1"/>
          <w:sz w:val="24"/>
        </w:rPr>
        <w:t>21题3分,22题13分,共16分)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21.</w:t>
      </w:r>
      <w:r w:rsidRPr="00C85C45">
        <w:rPr>
          <w:b w:val="0"/>
          <w:color w:val="000000" w:themeColor="text1"/>
          <w:sz w:val="24"/>
        </w:rPr>
        <w:t>根据下面的实物图画出与之对应的电路图。</w:t>
      </w:r>
    </w:p>
    <w:p w:rsidR="005A2F82" w:rsidRPr="00C85C45" w:rsidP="005A2F8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rFonts w:hint="eastAsia"/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2152796" cy="1134836"/>
            <wp:effectExtent l="0" t="0" r="0" b="825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830638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1276" cy="1139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22.</w:t>
      </w:r>
      <w:r w:rsidRPr="00C85C45">
        <w:rPr>
          <w:b w:val="0"/>
          <w:color w:val="000000" w:themeColor="text1"/>
          <w:sz w:val="24"/>
        </w:rPr>
        <w:t>小海和小梅一起做“探究并联电路中电流的规律”实验。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(1)图甲是他们设计的电路图,图乙是他们测量电流时连接的实验电路,此时电流表测量的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是</w:t>
      </w:r>
      <w:r w:rsidRPr="00C85C45" w:rsidR="005A2F82">
        <w:rPr>
          <w:rFonts w:hint="eastAsia"/>
          <w:b w:val="0"/>
          <w:color w:val="000000" w:themeColor="text1"/>
          <w:sz w:val="24"/>
        </w:rPr>
        <w:t>______</w:t>
      </w:r>
      <w:r w:rsidRPr="00C85C45">
        <w:rPr>
          <w:b w:val="0"/>
          <w:color w:val="000000" w:themeColor="text1"/>
          <w:sz w:val="24"/>
        </w:rPr>
        <w:t>(填“A”“B”或“C”)处的电流。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(2)请在图乙中移动一根导线,测量另外一处的电流,在移动的导钱上画“</w:t>
      </w:r>
      <w:r w:rsidRPr="00C85C45" w:rsidR="005A2F82">
        <w:rPr>
          <w:b w:val="0"/>
          <w:color w:val="000000" w:themeColor="text1"/>
          <w:sz w:val="24"/>
        </w:rPr>
        <w:t>×</w:t>
      </w:r>
      <w:r w:rsidRPr="00C85C45">
        <w:rPr>
          <w:b w:val="0"/>
          <w:color w:val="000000" w:themeColor="text1"/>
          <w:sz w:val="24"/>
        </w:rPr>
        <w:t>”,并用笔画线代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替导线连接正确的电路</w:t>
      </w:r>
      <w:r w:rsidRPr="00C85C45">
        <w:rPr>
          <w:b w:val="0"/>
          <w:color w:val="000000" w:themeColor="text1"/>
          <w:sz w:val="24"/>
        </w:rPr>
        <w:t>,移动后电流表测量的是</w:t>
      </w:r>
      <w:r w:rsidRPr="00C85C45" w:rsidR="000E39CE">
        <w:rPr>
          <w:rFonts w:hint="eastAsia"/>
          <w:b w:val="0"/>
          <w:color w:val="000000" w:themeColor="text1"/>
          <w:sz w:val="24"/>
        </w:rPr>
        <w:t>______</w:t>
      </w:r>
      <w:r w:rsidRPr="00C85C45">
        <w:rPr>
          <w:b w:val="0"/>
          <w:color w:val="000000" w:themeColor="text1"/>
          <w:sz w:val="24"/>
        </w:rPr>
        <w:t>(填“A”“B”或“C”)处的电流。</w:t>
      </w:r>
    </w:p>
    <w:p w:rsidR="00776B92" w:rsidRPr="00C85C45" w:rsidP="00950CD5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5547526" cy="1322614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87282" name="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66862" cy="1327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(3)测出A、B、C三处的电流如表所示,由此得出初步结论:</w:t>
      </w:r>
      <w:r w:rsidRPr="00C85C45" w:rsidR="00C26528">
        <w:rPr>
          <w:b w:val="0"/>
          <w:color w:val="000000" w:themeColor="text1"/>
          <w:sz w:val="24"/>
        </w:rPr>
        <w:t>________________</w:t>
      </w:r>
      <w:r w:rsidRPr="00C85C45">
        <w:rPr>
          <w:b w:val="0"/>
          <w:color w:val="000000" w:themeColor="text1"/>
          <w:sz w:val="24"/>
        </w:rPr>
        <w:t>(只写表达式),小梅指</w:t>
      </w:r>
      <w:r w:rsidRPr="00C85C45">
        <w:rPr>
          <w:rFonts w:hint="eastAsia"/>
          <w:b w:val="0"/>
          <w:color w:val="000000" w:themeColor="text1"/>
          <w:sz w:val="24"/>
        </w:rPr>
        <w:t>出</w:t>
      </w:r>
      <w:r w:rsidRPr="00C85C45">
        <w:rPr>
          <w:b w:val="0"/>
          <w:color w:val="000000" w:themeColor="text1"/>
          <w:sz w:val="24"/>
        </w:rPr>
        <w:t>:为了得出更普遍的规律,应当进行多次实验,操作方法是</w:t>
      </w:r>
      <w:r w:rsidRPr="00C85C45" w:rsidR="00C26528">
        <w:rPr>
          <w:rFonts w:hint="eastAsia"/>
          <w:b w:val="0"/>
          <w:color w:val="000000" w:themeColor="text1"/>
          <w:sz w:val="24"/>
        </w:rPr>
        <w:t>________</w:t>
      </w:r>
      <w:r w:rsidRPr="00C85C45" w:rsidR="00C26528">
        <w:rPr>
          <w:b w:val="0"/>
          <w:color w:val="000000" w:themeColor="text1"/>
          <w:sz w:val="24"/>
        </w:rPr>
        <w:t>________。</w:t>
      </w:r>
    </w:p>
    <w:p w:rsidR="00776B92" w:rsidRPr="00C85C45" w:rsidP="00C26528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color w:val="000000" w:themeColor="text1"/>
          <w:sz w:val="24"/>
        </w:rPr>
      </w:pPr>
      <w:r w:rsidRPr="00C85C45">
        <w:rPr>
          <w:noProof/>
          <w:color w:val="000000" w:themeColor="text1"/>
        </w:rPr>
        <w:drawing>
          <wp:inline distT="0" distB="0" distL="0" distR="0">
            <wp:extent cx="2484580" cy="726622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506807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01312" cy="7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(4)小海利用原有的实验器材,添加两个开关,又设计了一个电路,利用这个电路,不用更换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电流表的位置</w:t>
      </w:r>
      <w:r w:rsidRPr="00C85C45">
        <w:rPr>
          <w:b w:val="0"/>
          <w:color w:val="000000" w:themeColor="text1"/>
          <w:sz w:val="24"/>
        </w:rPr>
        <w:t>,就可直接测出A、B、C三处的电流,同样可得出三处电流的关系,请在图丙中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的虚线框中画出电路图。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b w:val="0"/>
          <w:color w:val="000000" w:themeColor="text1"/>
          <w:sz w:val="24"/>
        </w:rPr>
      </w:pPr>
      <w:r w:rsidRPr="00C85C45">
        <w:rPr>
          <w:rFonts w:hint="eastAsia"/>
          <w:color w:val="000000" w:themeColor="text1"/>
          <w:sz w:val="28"/>
        </w:rPr>
        <w:t>四、计算应用题</w:t>
      </w:r>
      <w:r w:rsidRPr="00C85C45">
        <w:rPr>
          <w:b w:val="0"/>
          <w:color w:val="000000" w:themeColor="text1"/>
          <w:sz w:val="24"/>
        </w:rPr>
        <w:t>(10分)</w:t>
      </w:r>
    </w:p>
    <w:p w:rsidR="00776B92" w:rsidRPr="00C85C45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color w:val="000000" w:themeColor="text1"/>
          <w:sz w:val="24"/>
        </w:rPr>
      </w:pPr>
      <w:r w:rsidRPr="00C85C45">
        <w:rPr>
          <w:color w:val="000000" w:themeColor="text1"/>
          <w:sz w:val="24"/>
        </w:rPr>
        <w:t>23.</w:t>
      </w:r>
      <w:r w:rsidRPr="00C85C45">
        <w:rPr>
          <w:b w:val="0"/>
          <w:color w:val="000000" w:themeColor="text1"/>
          <w:sz w:val="24"/>
        </w:rPr>
        <w:t>如图甲所示,1标准大气压下,普通煤炉把壶内20℃、5kg水烧开需完全燃烧一定质量的煤,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此过程中</w:t>
      </w:r>
      <w:r w:rsidRPr="00C85C45">
        <w:rPr>
          <w:b w:val="0"/>
          <w:color w:val="000000" w:themeColor="text1"/>
          <w:sz w:val="24"/>
        </w:rPr>
        <w:t>,烧水效率为28%。为提高煤炉效率,浙江大学创意小组设计了双加热煤炉,如图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rFonts w:hint="eastAsia"/>
          <w:b w:val="0"/>
          <w:color w:val="000000" w:themeColor="text1"/>
          <w:sz w:val="24"/>
        </w:rPr>
        <w:t>乙所示。在消耗等量煤烧开壶内初温相同等量水的过程中</w:t>
      </w:r>
      <w:r w:rsidRPr="00C85C45">
        <w:rPr>
          <w:b w:val="0"/>
          <w:color w:val="000000" w:themeColor="text1"/>
          <w:sz w:val="24"/>
        </w:rPr>
        <w:t>,还可额外把炉壁间10kg水从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20℃加热至40℃,</w:t>
      </w:r>
      <w:r w:rsidRPr="00C85C45" w:rsidR="00D224B3">
        <w:rPr>
          <w:b w:val="0"/>
          <w:color w:val="000000" w:themeColor="text1"/>
          <w:sz w:val="24"/>
        </w:rPr>
        <w:t>q</w:t>
      </w:r>
      <w:r w:rsidRPr="00C85C45">
        <w:rPr>
          <w:b w:val="0"/>
          <w:color w:val="000000" w:themeColor="text1"/>
          <w:sz w:val="24"/>
          <w:vertAlign w:val="subscript"/>
        </w:rPr>
        <w:t>煤</w:t>
      </w:r>
      <w:r w:rsidRPr="00C85C45">
        <w:rPr>
          <w:b w:val="0"/>
          <w:color w:val="000000" w:themeColor="text1"/>
          <w:sz w:val="24"/>
        </w:rPr>
        <w:t>=</w:t>
      </w:r>
      <w:r w:rsidRPr="00C85C45" w:rsidR="00B00093">
        <w:rPr>
          <w:b w:val="0"/>
          <w:color w:val="000000" w:themeColor="text1"/>
          <w:sz w:val="24"/>
        </w:rPr>
        <w:t>3.0×</w:t>
      </w:r>
      <w:r w:rsidRPr="00C85C45">
        <w:rPr>
          <w:b w:val="0"/>
          <w:color w:val="000000" w:themeColor="text1"/>
          <w:sz w:val="24"/>
        </w:rPr>
        <w:t>10</w:t>
      </w:r>
      <w:r w:rsidRPr="00C85C45">
        <w:rPr>
          <w:b w:val="0"/>
          <w:color w:val="000000" w:themeColor="text1"/>
          <w:sz w:val="24"/>
          <w:vertAlign w:val="superscript"/>
        </w:rPr>
        <w:t>7</w:t>
      </w:r>
      <w:r w:rsidRPr="00C85C45">
        <w:rPr>
          <w:b w:val="0"/>
          <w:color w:val="000000" w:themeColor="text1"/>
          <w:sz w:val="24"/>
        </w:rPr>
        <w:t>J/kg,c</w:t>
      </w:r>
      <w:r w:rsidRPr="00C85C45">
        <w:rPr>
          <w:b w:val="0"/>
          <w:color w:val="000000" w:themeColor="text1"/>
          <w:sz w:val="24"/>
          <w:vertAlign w:val="subscript"/>
        </w:rPr>
        <w:t>水</w:t>
      </w:r>
      <w:r w:rsidRPr="00C85C45">
        <w:rPr>
          <w:b w:val="0"/>
          <w:color w:val="000000" w:themeColor="text1"/>
          <w:sz w:val="24"/>
        </w:rPr>
        <w:t>=</w:t>
      </w:r>
      <w:r w:rsidRPr="00C85C45" w:rsidR="00C14F9D">
        <w:rPr>
          <w:color w:val="000000" w:themeColor="text1"/>
          <w:sz w:val="24"/>
        </w:rPr>
        <w:t>4.2</w:t>
      </w:r>
      <w:r w:rsidRPr="00C85C45">
        <w:rPr>
          <w:b w:val="0"/>
          <w:color w:val="000000" w:themeColor="text1"/>
          <w:sz w:val="24"/>
        </w:rPr>
        <w:t>×10</w:t>
      </w:r>
      <w:r w:rsidRPr="00C85C45">
        <w:rPr>
          <w:b w:val="0"/>
          <w:color w:val="000000" w:themeColor="text1"/>
          <w:sz w:val="24"/>
          <w:vertAlign w:val="superscript"/>
        </w:rPr>
        <w:t>3</w:t>
      </w:r>
      <w:r w:rsidRPr="00C85C45">
        <w:rPr>
          <w:b w:val="0"/>
          <w:color w:val="000000" w:themeColor="text1"/>
          <w:sz w:val="24"/>
        </w:rPr>
        <w:t>J/(kg·℃)以上过程中,问: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(1)普通煤炉完全燃烧煤的质量是多少?</w:t>
      </w:r>
    </w:p>
    <w:p w:rsidR="00776B92" w:rsidRPr="00C85C45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color w:val="000000" w:themeColor="text1"/>
          <w:sz w:val="24"/>
        </w:rPr>
      </w:pPr>
      <w:r w:rsidRPr="00C85C45">
        <w:rPr>
          <w:b w:val="0"/>
          <w:color w:val="000000" w:themeColor="text1"/>
          <w:sz w:val="24"/>
        </w:rPr>
        <w:t>(2)双加热煤炉的烧水效率是多大?</w:t>
      </w: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310180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8D1960" w:rsidP="00310180">
      <w:pPr>
        <w:pStyle w:val="a2"/>
      </w:pPr>
    </w:p>
    <w:p w:rsidR="008D1960" w:rsidP="00310180">
      <w:pPr>
        <w:pStyle w:val="a2"/>
      </w:pPr>
    </w:p>
    <w:p w:rsidR="008D1960" w:rsidP="00310180">
      <w:pPr>
        <w:pStyle w:val="a2"/>
      </w:pPr>
    </w:p>
    <w:p w:rsidR="008D1960" w:rsidP="00310180">
      <w:pPr>
        <w:pStyle w:val="a2"/>
      </w:pPr>
    </w:p>
    <w:p w:rsidR="008D1960" w:rsidP="00310180">
      <w:pPr>
        <w:pStyle w:val="a2"/>
      </w:pPr>
    </w:p>
    <w:p w:rsidR="00776B92" w:rsidRPr="00310180" w:rsidP="00310180">
      <w:pPr>
        <w:pStyle w:val="a2"/>
        <w:rPr>
          <w:rFonts w:hint="eastAsia"/>
        </w:rPr>
      </w:pPr>
      <w:r w:rsidRPr="00310180">
        <w:rPr>
          <w:rFonts w:hint="eastAsia"/>
        </w:rPr>
        <w:t>第一次月考</w:t>
      </w:r>
      <w:r w:rsidRPr="00310180">
        <w:t>(</w:t>
      </w:r>
      <w:r w:rsidRPr="00310180">
        <w:t>十三</w:t>
      </w:r>
      <w:r w:rsidRPr="00310180" w:rsidR="00310180">
        <w:rPr>
          <w:rFonts w:hint="eastAsia"/>
        </w:rPr>
        <w:t>～</w:t>
      </w:r>
      <w:r w:rsidRPr="00310180">
        <w:t>十五章</w:t>
      </w:r>
      <w:r w:rsidRPr="00310180">
        <w:t>)</w:t>
      </w:r>
      <w:r w:rsidR="00E115EC">
        <w:rPr>
          <w:rFonts w:hint="eastAsia"/>
        </w:rPr>
        <w:t>答案</w:t>
      </w:r>
    </w:p>
    <w:p w:rsidR="00776B92" w:rsidRPr="00E115EC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sz w:val="28"/>
        </w:rPr>
      </w:pPr>
      <w:r w:rsidRPr="00E115EC">
        <w:rPr>
          <w:rFonts w:hint="eastAsia"/>
          <w:sz w:val="28"/>
        </w:rPr>
        <w:t>一、选择题</w:t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aps/>
          <w:color w:val="FF0000"/>
          <w:sz w:val="24"/>
        </w:rPr>
        <w:t>1.</w:t>
      </w:r>
      <w:r w:rsidRPr="002F2F31">
        <w:rPr>
          <w:b w:val="0"/>
          <w:caps/>
          <w:sz w:val="24"/>
        </w:rPr>
        <w:t>b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2.</w:t>
      </w:r>
      <w:r w:rsidRPr="002F2F31">
        <w:rPr>
          <w:b w:val="0"/>
          <w:caps/>
          <w:sz w:val="24"/>
        </w:rPr>
        <w:t>a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3.</w:t>
      </w:r>
      <w:r w:rsidRPr="002F2F31">
        <w:rPr>
          <w:b w:val="0"/>
          <w:caps/>
          <w:sz w:val="24"/>
        </w:rPr>
        <w:t>d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4.</w:t>
      </w:r>
      <w:r w:rsidRPr="002F2F31">
        <w:rPr>
          <w:b w:val="0"/>
          <w:caps/>
          <w:sz w:val="24"/>
        </w:rPr>
        <w:t>b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5.</w:t>
      </w:r>
      <w:r w:rsidRPr="002F2F31">
        <w:rPr>
          <w:b w:val="0"/>
          <w:caps/>
          <w:sz w:val="24"/>
        </w:rPr>
        <w:t>d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6.</w:t>
      </w:r>
      <w:r w:rsidRPr="002F2F31">
        <w:rPr>
          <w:b w:val="0"/>
          <w:caps/>
          <w:sz w:val="24"/>
        </w:rPr>
        <w:t>b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7.</w:t>
      </w:r>
      <w:r w:rsidRPr="002F2F31">
        <w:rPr>
          <w:b w:val="0"/>
          <w:caps/>
          <w:sz w:val="24"/>
        </w:rPr>
        <w:t>c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8.</w:t>
      </w:r>
      <w:r w:rsidRPr="002F2F31">
        <w:rPr>
          <w:b w:val="0"/>
          <w:caps/>
          <w:sz w:val="24"/>
        </w:rPr>
        <w:t>d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9.</w:t>
      </w:r>
      <w:r w:rsidRPr="002F2F31">
        <w:rPr>
          <w:b w:val="0"/>
          <w:caps/>
          <w:sz w:val="24"/>
        </w:rPr>
        <w:t>a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10.</w:t>
      </w:r>
      <w:r w:rsidRPr="002F2F31">
        <w:rPr>
          <w:b w:val="0"/>
          <w:caps/>
          <w:sz w:val="24"/>
        </w:rPr>
        <w:t>c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11.</w:t>
      </w:r>
      <w:r w:rsidRPr="002F2F31">
        <w:rPr>
          <w:b w:val="0"/>
          <w:caps/>
          <w:sz w:val="24"/>
        </w:rPr>
        <w:t>b</w:t>
      </w:r>
      <w:r w:rsidR="00E115EC">
        <w:rPr>
          <w:b w:val="0"/>
          <w:caps/>
          <w:sz w:val="24"/>
        </w:rPr>
        <w:t xml:space="preserve">  </w:t>
      </w:r>
      <w:r w:rsidRPr="00B00093">
        <w:rPr>
          <w:caps/>
          <w:color w:val="FF0000"/>
          <w:sz w:val="24"/>
        </w:rPr>
        <w:t>12.</w:t>
      </w:r>
      <w:r w:rsidRPr="002F2F31" w:rsidR="00E115EC">
        <w:rPr>
          <w:b w:val="0"/>
          <w:caps/>
          <w:sz w:val="24"/>
        </w:rPr>
        <w:t>C</w:t>
      </w:r>
      <w:r w:rsidR="00E115EC">
        <w:rPr>
          <w:b w:val="0"/>
          <w:caps/>
          <w:sz w:val="24"/>
        </w:rPr>
        <w:t xml:space="preserve">  </w:t>
      </w:r>
      <w:r w:rsidRPr="00B00093">
        <w:rPr>
          <w:color w:val="FF0000"/>
          <w:sz w:val="24"/>
        </w:rPr>
        <w:t>13.</w:t>
      </w:r>
      <w:r w:rsidRPr="002F2F31">
        <w:rPr>
          <w:b w:val="0"/>
          <w:sz w:val="24"/>
        </w:rPr>
        <w:t>AC</w:t>
      </w:r>
    </w:p>
    <w:p w:rsidR="00776B92" w:rsidRPr="00E115EC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sz w:val="28"/>
        </w:rPr>
      </w:pPr>
      <w:r w:rsidRPr="00E115EC">
        <w:rPr>
          <w:rFonts w:hint="eastAsia"/>
          <w:sz w:val="28"/>
        </w:rPr>
        <w:t>二、填空题</w:t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14.</w:t>
      </w:r>
      <w:r w:rsidRPr="00776B92">
        <w:rPr>
          <w:b w:val="0"/>
          <w:sz w:val="24"/>
        </w:rPr>
        <w:t>扩散</w:t>
      </w:r>
      <w:r w:rsidR="00E115EC">
        <w:rPr>
          <w:rFonts w:hint="eastAsia"/>
          <w:b w:val="0"/>
          <w:sz w:val="24"/>
        </w:rPr>
        <w:t xml:space="preserve">  </w:t>
      </w:r>
      <w:r w:rsidRPr="00776B92">
        <w:rPr>
          <w:b w:val="0"/>
          <w:sz w:val="24"/>
        </w:rPr>
        <w:t>热传递</w:t>
      </w:r>
    </w:p>
    <w:p w:rsidR="00E115EC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15.</w:t>
      </w:r>
      <w:r w:rsidRPr="00776B92" w:rsidR="00776B92">
        <w:rPr>
          <w:b w:val="0"/>
          <w:sz w:val="24"/>
        </w:rPr>
        <w:t>用电器</w:t>
      </w:r>
      <w:r>
        <w:rPr>
          <w:rFonts w:hint="eastAsia"/>
          <w:b w:val="0"/>
          <w:sz w:val="24"/>
        </w:rPr>
        <w:t xml:space="preserve">  </w:t>
      </w:r>
      <w:r w:rsidRPr="00776B92" w:rsidR="00776B92">
        <w:rPr>
          <w:b w:val="0"/>
          <w:sz w:val="24"/>
        </w:rPr>
        <w:t>电源</w:t>
      </w:r>
    </w:p>
    <w:p w:rsidR="00776B92" w:rsidRP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  <w:r w:rsidRPr="00776B92">
        <w:rPr>
          <w:b w:val="0"/>
          <w:sz w:val="24"/>
        </w:rPr>
        <w:t>【解析】本题考查电路的基本构成。给充电宝充电时,充</w:t>
      </w:r>
      <w:r w:rsidRPr="00776B92">
        <w:rPr>
          <w:rFonts w:hint="eastAsia"/>
          <w:b w:val="0"/>
          <w:sz w:val="24"/>
        </w:rPr>
        <w:t>电宝将电能转化为化学能储存起来</w:t>
      </w:r>
      <w:r w:rsidRPr="00776B92">
        <w:rPr>
          <w:b w:val="0"/>
          <w:sz w:val="24"/>
        </w:rPr>
        <w:t>,相当于用电器;充电宝给手机充电时,</w:t>
      </w:r>
      <w:r w:rsidRPr="00776B92">
        <w:rPr>
          <w:rFonts w:hint="eastAsia"/>
          <w:b w:val="0"/>
          <w:sz w:val="24"/>
        </w:rPr>
        <w:t>充电宝将化学能转化为电能</w:t>
      </w:r>
      <w:r w:rsidRPr="00776B92">
        <w:rPr>
          <w:b w:val="0"/>
          <w:sz w:val="24"/>
        </w:rPr>
        <w:t>,并向手机输送,此时,充电宝相当于电源。</w:t>
      </w:r>
    </w:p>
    <w:p w:rsidR="00143ADF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16.</w:t>
      </w:r>
      <w:r w:rsidRPr="00776B92" w:rsidR="00776B92">
        <w:rPr>
          <w:b w:val="0"/>
          <w:sz w:val="24"/>
        </w:rPr>
        <w:t>正</w:t>
      </w:r>
      <w:r>
        <w:rPr>
          <w:rFonts w:hint="eastAsia"/>
          <w:b w:val="0"/>
          <w:sz w:val="24"/>
        </w:rPr>
        <w:t xml:space="preserve">  </w:t>
      </w:r>
      <w:r w:rsidRPr="00776B92" w:rsidR="00776B92">
        <w:rPr>
          <w:b w:val="0"/>
          <w:sz w:val="24"/>
        </w:rPr>
        <w:t>失去</w:t>
      </w:r>
    </w:p>
    <w:p w:rsidR="00143ADF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17.</w:t>
      </w:r>
      <w:r w:rsidRPr="00776B92" w:rsidR="00776B92">
        <w:rPr>
          <w:b w:val="0"/>
          <w:sz w:val="24"/>
        </w:rPr>
        <w:t>不可</w:t>
      </w:r>
      <w:r>
        <w:rPr>
          <w:rFonts w:hint="eastAsia"/>
          <w:b w:val="0"/>
          <w:sz w:val="24"/>
        </w:rPr>
        <w:t xml:space="preserve">  </w:t>
      </w:r>
      <w:r w:rsidRPr="00B00093">
        <w:rPr>
          <w:b w:val="0"/>
          <w:sz w:val="24"/>
        </w:rPr>
        <w:t>2.8×</w:t>
      </w:r>
      <w:r w:rsidRPr="00191A3A" w:rsidR="00776B92">
        <w:rPr>
          <w:b w:val="0"/>
          <w:sz w:val="24"/>
        </w:rPr>
        <w:t>10</w:t>
      </w:r>
      <w:r w:rsidRPr="00191A3A" w:rsidR="00776B92">
        <w:rPr>
          <w:b w:val="0"/>
          <w:sz w:val="24"/>
          <w:vertAlign w:val="superscript"/>
        </w:rPr>
        <w:t>6</w:t>
      </w:r>
      <w:r>
        <w:rPr>
          <w:b w:val="0"/>
          <w:sz w:val="24"/>
        </w:rPr>
        <w:t xml:space="preserve">  </w:t>
      </w:r>
      <w:r w:rsidRPr="00776B92" w:rsidR="00776B92">
        <w:rPr>
          <w:b w:val="0"/>
          <w:sz w:val="24"/>
        </w:rPr>
        <w:t>70</w:t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18.</w:t>
      </w:r>
      <w:r w:rsidRPr="002F2F31">
        <w:rPr>
          <w:b w:val="0"/>
          <w:sz w:val="24"/>
        </w:rPr>
        <w:t>S</w:t>
      </w:r>
      <w:r w:rsidRPr="002F2F31">
        <w:rPr>
          <w:b w:val="0"/>
          <w:sz w:val="24"/>
          <w:vertAlign w:val="subscript"/>
        </w:rPr>
        <w:t>2</w:t>
      </w:r>
      <w:r w:rsidR="00143ADF">
        <w:rPr>
          <w:b w:val="0"/>
          <w:sz w:val="24"/>
        </w:rPr>
        <w:t xml:space="preserve">  </w:t>
      </w:r>
      <w:r w:rsidRPr="002F2F31">
        <w:rPr>
          <w:b w:val="0"/>
          <w:sz w:val="24"/>
        </w:rPr>
        <w:t>S</w:t>
      </w:r>
      <w:r w:rsidRPr="002F2F31">
        <w:rPr>
          <w:b w:val="0"/>
          <w:sz w:val="24"/>
          <w:vertAlign w:val="subscript"/>
        </w:rPr>
        <w:t>1</w:t>
      </w:r>
      <w:r w:rsidRPr="00776B92">
        <w:rPr>
          <w:b w:val="0"/>
          <w:sz w:val="24"/>
        </w:rPr>
        <w:t>、</w:t>
      </w:r>
      <w:r w:rsidRPr="002F2F31">
        <w:rPr>
          <w:b w:val="0"/>
          <w:sz w:val="24"/>
        </w:rPr>
        <w:t>S</w:t>
      </w:r>
      <w:r w:rsidRPr="002F2F31">
        <w:rPr>
          <w:b w:val="0"/>
          <w:sz w:val="24"/>
          <w:vertAlign w:val="subscript"/>
        </w:rPr>
        <w:t>3</w:t>
      </w:r>
      <w:r w:rsidR="00143ADF">
        <w:rPr>
          <w:b w:val="0"/>
          <w:sz w:val="24"/>
        </w:rPr>
        <w:t xml:space="preserve">  </w:t>
      </w:r>
      <w:r w:rsidRPr="002F2F31">
        <w:rPr>
          <w:b w:val="0"/>
          <w:sz w:val="24"/>
        </w:rPr>
        <w:t>S</w:t>
      </w:r>
      <w:r w:rsidRPr="002F2F31">
        <w:rPr>
          <w:b w:val="0"/>
          <w:sz w:val="24"/>
          <w:vertAlign w:val="subscript"/>
        </w:rPr>
        <w:t>1</w:t>
      </w:r>
      <w:r w:rsidRPr="00776B92">
        <w:rPr>
          <w:b w:val="0"/>
          <w:sz w:val="24"/>
        </w:rPr>
        <w:t>、</w:t>
      </w:r>
      <w:r w:rsidRPr="002F2F31">
        <w:rPr>
          <w:b w:val="0"/>
          <w:sz w:val="24"/>
        </w:rPr>
        <w:t>S</w:t>
      </w:r>
      <w:r w:rsidRPr="002F2F31">
        <w:rPr>
          <w:b w:val="0"/>
          <w:sz w:val="24"/>
          <w:vertAlign w:val="subscript"/>
        </w:rPr>
        <w:t>2</w:t>
      </w:r>
    </w:p>
    <w:p w:rsidR="00B00093" w:rsidRPr="00B00093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C85C45">
        <w:rPr>
          <w:color w:val="FF0000"/>
          <w:sz w:val="24"/>
        </w:rPr>
        <w:t>19.</w:t>
      </w:r>
      <w:r w:rsidRPr="00B00093">
        <w:rPr>
          <w:b w:val="0"/>
          <w:sz w:val="24"/>
        </w:rPr>
        <w:t>0.</w:t>
      </w:r>
      <w:r w:rsidRPr="00776B92" w:rsidR="00776B92">
        <w:rPr>
          <w:b w:val="0"/>
          <w:sz w:val="24"/>
        </w:rPr>
        <w:t>5</w:t>
      </w:r>
      <w:r w:rsidR="00143ADF">
        <w:rPr>
          <w:b w:val="0"/>
          <w:sz w:val="24"/>
        </w:rPr>
        <w:t xml:space="preserve">  </w:t>
      </w:r>
      <w:r w:rsidRPr="00B00093">
        <w:rPr>
          <w:b w:val="0"/>
          <w:sz w:val="24"/>
        </w:rPr>
        <w:t>1.5</w:t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20.</w:t>
      </w:r>
      <w:r w:rsidRPr="00776B92">
        <w:rPr>
          <w:b w:val="0"/>
          <w:sz w:val="24"/>
        </w:rPr>
        <w:t>增加</w:t>
      </w:r>
      <w:r w:rsidR="00143ADF">
        <w:rPr>
          <w:rFonts w:hint="eastAsia"/>
          <w:b w:val="0"/>
          <w:sz w:val="24"/>
        </w:rPr>
        <w:t xml:space="preserve">  </w:t>
      </w:r>
      <w:r w:rsidRPr="00776B92">
        <w:rPr>
          <w:b w:val="0"/>
          <w:sz w:val="24"/>
        </w:rPr>
        <w:t>做功</w:t>
      </w:r>
      <w:r w:rsidR="00143ADF">
        <w:rPr>
          <w:rFonts w:hint="eastAsia"/>
          <w:b w:val="0"/>
          <w:sz w:val="24"/>
        </w:rPr>
        <w:t xml:space="preserve">  </w:t>
      </w:r>
      <w:r w:rsidRPr="00776B92">
        <w:rPr>
          <w:b w:val="0"/>
          <w:sz w:val="24"/>
        </w:rPr>
        <w:t>热传递</w:t>
      </w:r>
    </w:p>
    <w:p w:rsidR="00776B92" w:rsidRPr="00143ADF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sz w:val="28"/>
        </w:rPr>
      </w:pPr>
      <w:r w:rsidRPr="00143ADF">
        <w:rPr>
          <w:rFonts w:hint="eastAsia"/>
          <w:sz w:val="28"/>
        </w:rPr>
        <w:t>三、实验探究与作图</w:t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21.</w:t>
      </w:r>
      <w:r w:rsidRPr="00776B92">
        <w:rPr>
          <w:b w:val="0"/>
          <w:sz w:val="24"/>
        </w:rPr>
        <w:t>如图所示</w:t>
      </w:r>
    </w:p>
    <w:p w:rsidR="00776B92" w:rsidRPr="00776B92" w:rsidP="00143ADF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sz w:val="24"/>
        </w:rPr>
      </w:pPr>
      <w:r>
        <w:rPr>
          <w:noProof/>
        </w:rPr>
        <w:drawing>
          <wp:inline distT="0" distB="0" distL="0" distR="0">
            <wp:extent cx="1624693" cy="950000"/>
            <wp:effectExtent l="0" t="0" r="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634652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30508" cy="9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22.</w:t>
      </w:r>
      <w:r w:rsidRPr="00776B92">
        <w:rPr>
          <w:b w:val="0"/>
          <w:sz w:val="24"/>
        </w:rPr>
        <w:t>解:(1)</w:t>
      </w:r>
      <w:r w:rsidRPr="002F2F31">
        <w:rPr>
          <w:b w:val="0"/>
          <w:sz w:val="24"/>
        </w:rPr>
        <w:t>C</w:t>
      </w:r>
      <w:r w:rsidR="004031F2">
        <w:rPr>
          <w:b w:val="0"/>
          <w:sz w:val="24"/>
        </w:rPr>
        <w:t xml:space="preserve">  </w:t>
      </w:r>
      <w:r w:rsidRPr="00776B92">
        <w:rPr>
          <w:b w:val="0"/>
          <w:sz w:val="24"/>
        </w:rPr>
        <w:t>(2)如图甲(或乙所示)</w:t>
      </w:r>
      <w:r w:rsidR="004031F2">
        <w:rPr>
          <w:b w:val="0"/>
          <w:sz w:val="24"/>
        </w:rPr>
        <w:t xml:space="preserve">  </w:t>
      </w:r>
      <w:r w:rsidRPr="002F2F31">
        <w:rPr>
          <w:b w:val="0"/>
          <w:sz w:val="24"/>
        </w:rPr>
        <w:t>A</w:t>
      </w:r>
      <w:r w:rsidRPr="00776B92">
        <w:rPr>
          <w:b w:val="0"/>
          <w:sz w:val="24"/>
        </w:rPr>
        <w:t>(或</w:t>
      </w:r>
      <w:r w:rsidRPr="002F2F31">
        <w:rPr>
          <w:b w:val="0"/>
          <w:sz w:val="24"/>
        </w:rPr>
        <w:t>B</w:t>
      </w:r>
      <w:r w:rsidRPr="00776B92">
        <w:rPr>
          <w:b w:val="0"/>
          <w:sz w:val="24"/>
        </w:rPr>
        <w:t>)</w:t>
      </w:r>
      <w:r w:rsidR="004031F2">
        <w:rPr>
          <w:b w:val="0"/>
          <w:sz w:val="24"/>
        </w:rPr>
        <w:t xml:space="preserve">  </w:t>
      </w:r>
      <w:r w:rsidRPr="00776B92">
        <w:rPr>
          <w:b w:val="0"/>
          <w:sz w:val="24"/>
        </w:rPr>
        <w:t>(3)</w:t>
      </w:r>
      <w:r w:rsidRPr="002F2F31">
        <w:rPr>
          <w:b w:val="0"/>
          <w:sz w:val="24"/>
        </w:rPr>
        <w:t>I</w:t>
      </w:r>
      <w:r w:rsidRPr="00C66CED" w:rsidR="004031F2">
        <w:rPr>
          <w:b w:val="0"/>
          <w:caps/>
          <w:sz w:val="24"/>
          <w:vertAlign w:val="subscript"/>
        </w:rPr>
        <w:t>c</w:t>
      </w:r>
      <w:r w:rsidRPr="00776B92">
        <w:rPr>
          <w:b w:val="0"/>
          <w:sz w:val="24"/>
        </w:rPr>
        <w:t>=</w:t>
      </w:r>
      <w:r w:rsidRPr="002F2F31" w:rsidR="004031F2">
        <w:rPr>
          <w:b w:val="0"/>
          <w:sz w:val="24"/>
        </w:rPr>
        <w:t>I</w:t>
      </w:r>
      <w:r w:rsidRPr="00C66CED" w:rsidR="004031F2">
        <w:rPr>
          <w:b w:val="0"/>
          <w:sz w:val="24"/>
          <w:vertAlign w:val="subscript"/>
        </w:rPr>
        <w:t>A</w:t>
      </w:r>
      <w:r w:rsidRPr="00776B92">
        <w:rPr>
          <w:b w:val="0"/>
          <w:sz w:val="24"/>
        </w:rPr>
        <w:t>+</w:t>
      </w:r>
      <w:r w:rsidRPr="002F2F31" w:rsidR="004031F2">
        <w:rPr>
          <w:b w:val="0"/>
          <w:sz w:val="24"/>
        </w:rPr>
        <w:t>I</w:t>
      </w:r>
      <w:r w:rsidRPr="00C66CED" w:rsidR="006D5AFC">
        <w:rPr>
          <w:b w:val="0"/>
          <w:sz w:val="24"/>
          <w:vertAlign w:val="subscript"/>
        </w:rPr>
        <w:t>B</w:t>
      </w:r>
      <w:r w:rsidR="004031F2">
        <w:rPr>
          <w:b w:val="0"/>
          <w:sz w:val="24"/>
        </w:rPr>
        <w:t xml:space="preserve">  </w:t>
      </w:r>
      <w:r w:rsidRPr="00776B92">
        <w:rPr>
          <w:b w:val="0"/>
          <w:sz w:val="24"/>
        </w:rPr>
        <w:t>换用不同</w:t>
      </w:r>
      <w:r w:rsidRPr="00776B92">
        <w:rPr>
          <w:rFonts w:hint="eastAsia"/>
          <w:b w:val="0"/>
          <w:sz w:val="24"/>
        </w:rPr>
        <w:t>规格的灯泡再次进行实验</w:t>
      </w:r>
      <w:r w:rsidR="006D5AFC">
        <w:rPr>
          <w:rFonts w:hint="eastAsia"/>
          <w:b w:val="0"/>
          <w:sz w:val="24"/>
        </w:rPr>
        <w:t xml:space="preserve">  </w:t>
      </w:r>
      <w:r w:rsidRPr="00776B92">
        <w:rPr>
          <w:b w:val="0"/>
          <w:sz w:val="24"/>
        </w:rPr>
        <w:t>(4)如图丙所示</w:t>
      </w:r>
    </w:p>
    <w:p w:rsidR="00776B92" w:rsidRPr="00776B92" w:rsidP="006D5AFC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jc w:val="center"/>
        <w:rPr>
          <w:b w:val="0"/>
          <w:sz w:val="24"/>
        </w:rPr>
      </w:pPr>
      <w:r>
        <w:rPr>
          <w:noProof/>
        </w:rPr>
        <w:drawing>
          <wp:inline distT="0" distB="0" distL="0" distR="0">
            <wp:extent cx="4247956" cy="1069521"/>
            <wp:effectExtent l="0" t="0" r="63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54402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56699" cy="107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92" w:rsidRPr="006D5AFC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80" w:right="361" w:hanging="280" w:leftChars="100" w:hangingChars="100"/>
        <w:rPr>
          <w:sz w:val="28"/>
        </w:rPr>
      </w:pPr>
      <w:r w:rsidRPr="006D5AFC">
        <w:rPr>
          <w:rFonts w:hint="eastAsia"/>
          <w:sz w:val="28"/>
        </w:rPr>
        <w:t>四、计算应用题</w:t>
      </w:r>
    </w:p>
    <w:p w:rsidR="00776B92" w:rsidRPr="00776B92" w:rsidP="00B00093">
      <w:pPr>
        <w:tabs>
          <w:tab w:val="left" w:pos="2940"/>
          <w:tab w:val="left" w:pos="5460"/>
          <w:tab w:val="left" w:pos="7980"/>
        </w:tabs>
        <w:spacing w:line="360" w:lineRule="auto"/>
        <w:ind w:left="440" w:right="361" w:hanging="240" w:leftChars="100" w:hangingChars="100"/>
        <w:rPr>
          <w:b w:val="0"/>
          <w:sz w:val="24"/>
        </w:rPr>
      </w:pPr>
      <w:r w:rsidRPr="00B00093">
        <w:rPr>
          <w:color w:val="FF0000"/>
          <w:sz w:val="24"/>
        </w:rPr>
        <w:t>23.</w:t>
      </w:r>
      <w:r w:rsidRPr="00776B92">
        <w:rPr>
          <w:b w:val="0"/>
          <w:sz w:val="24"/>
        </w:rPr>
        <w:t>解:(1)水吸热,</w:t>
      </w:r>
      <w:r w:rsidRPr="002F2F31">
        <w:rPr>
          <w:b w:val="0"/>
          <w:sz w:val="24"/>
        </w:rPr>
        <w:t>Q</w:t>
      </w:r>
      <w:r w:rsidRPr="00980584">
        <w:rPr>
          <w:b w:val="0"/>
          <w:sz w:val="24"/>
          <w:vertAlign w:val="subscript"/>
        </w:rPr>
        <w:t>吸</w:t>
      </w:r>
      <w:r w:rsidRPr="00776B92">
        <w:rPr>
          <w:b w:val="0"/>
          <w:sz w:val="24"/>
        </w:rPr>
        <w:t>=</w:t>
      </w:r>
      <w:r w:rsidRPr="002F2F31" w:rsidR="00AB384D">
        <w:rPr>
          <w:b w:val="0"/>
          <w:sz w:val="24"/>
        </w:rPr>
        <w:t>c</w:t>
      </w:r>
      <w:r w:rsidRPr="00AB384D">
        <w:rPr>
          <w:b w:val="0"/>
          <w:sz w:val="24"/>
          <w:vertAlign w:val="subscript"/>
        </w:rPr>
        <w:t>水</w:t>
      </w:r>
      <w:r w:rsidRPr="00C66CED">
        <w:rPr>
          <w:b w:val="0"/>
          <w:sz w:val="24"/>
        </w:rPr>
        <w:t>m</w:t>
      </w:r>
      <w:r w:rsidRPr="00776B92">
        <w:rPr>
          <w:b w:val="0"/>
          <w:sz w:val="24"/>
        </w:rPr>
        <w:t>(</w:t>
      </w:r>
      <w:r w:rsidRPr="002F2F31">
        <w:rPr>
          <w:b w:val="0"/>
          <w:sz w:val="24"/>
        </w:rPr>
        <w:t>t</w:t>
      </w:r>
      <w:r w:rsidRPr="00776B92">
        <w:rPr>
          <w:b w:val="0"/>
          <w:sz w:val="24"/>
        </w:rPr>
        <w:t>-</w:t>
      </w:r>
      <w:r w:rsidRPr="002F2F31">
        <w:rPr>
          <w:b w:val="0"/>
          <w:sz w:val="24"/>
        </w:rPr>
        <w:t>t</w:t>
      </w:r>
      <w:r w:rsidRPr="002F2F31" w:rsidR="00AB384D">
        <w:rPr>
          <w:b w:val="0"/>
          <w:sz w:val="24"/>
          <w:vertAlign w:val="subscript"/>
        </w:rPr>
        <w:t>0</w:t>
      </w:r>
      <w:r w:rsidRPr="00776B92">
        <w:rPr>
          <w:b w:val="0"/>
          <w:sz w:val="24"/>
        </w:rPr>
        <w:t>)=</w:t>
      </w:r>
      <w:r w:rsidRPr="00B00093">
        <w:rPr>
          <w:b w:val="0"/>
          <w:sz w:val="24"/>
        </w:rPr>
        <w:t>4.2×</w:t>
      </w:r>
      <w:r w:rsidRPr="00191A3A">
        <w:rPr>
          <w:b w:val="0"/>
          <w:sz w:val="24"/>
        </w:rPr>
        <w:t>10</w:t>
      </w:r>
      <w:r w:rsidRPr="00191A3A">
        <w:rPr>
          <w:b w:val="0"/>
          <w:sz w:val="24"/>
          <w:vertAlign w:val="superscript"/>
        </w:rPr>
        <w:t>3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/(</w:t>
      </w:r>
      <w:r w:rsidRPr="002F2F31">
        <w:rPr>
          <w:b w:val="0"/>
          <w:sz w:val="24"/>
        </w:rPr>
        <w:t>kg</w:t>
      </w:r>
      <w:r w:rsidR="00AB384D">
        <w:rPr>
          <w:b w:val="0"/>
          <w:sz w:val="24"/>
        </w:rPr>
        <w:t>·</w:t>
      </w:r>
      <w:r w:rsidRPr="00776B92">
        <w:rPr>
          <w:b w:val="0"/>
          <w:sz w:val="24"/>
        </w:rPr>
        <w:t>℃)×5</w:t>
      </w:r>
      <w:r w:rsidRPr="002F2F31">
        <w:rPr>
          <w:b w:val="0"/>
          <w:sz w:val="24"/>
        </w:rPr>
        <w:t>kg</w:t>
      </w:r>
      <w:r w:rsidRPr="00776B92">
        <w:rPr>
          <w:b w:val="0"/>
          <w:sz w:val="24"/>
        </w:rPr>
        <w:t>×(</w:t>
      </w:r>
      <w:r w:rsidRPr="00191A3A">
        <w:rPr>
          <w:b w:val="0"/>
          <w:sz w:val="24"/>
        </w:rPr>
        <w:t>100</w:t>
      </w:r>
      <w:r w:rsidRPr="00776B92">
        <w:rPr>
          <w:b w:val="0"/>
          <w:sz w:val="24"/>
        </w:rPr>
        <w:t>℃-20℃)=</w:t>
      </w:r>
      <w:r w:rsidRPr="00B00093">
        <w:rPr>
          <w:b w:val="0"/>
          <w:sz w:val="24"/>
        </w:rPr>
        <w:t>1.68×</w:t>
      </w:r>
      <w:r w:rsidRPr="00191A3A">
        <w:rPr>
          <w:b w:val="0"/>
          <w:sz w:val="24"/>
        </w:rPr>
        <w:t>10</w:t>
      </w:r>
      <w:r w:rsidRPr="00191A3A" w:rsidR="00AB384D">
        <w:rPr>
          <w:b w:val="0"/>
          <w:sz w:val="24"/>
          <w:vertAlign w:val="superscript"/>
        </w:rPr>
        <w:t>6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,</w:t>
      </w:r>
    </w:p>
    <w:p w:rsidR="00776B92" w:rsidRP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  <w:r w:rsidRPr="00776B92">
        <w:rPr>
          <w:rFonts w:hint="eastAsia"/>
          <w:b w:val="0"/>
          <w:sz w:val="24"/>
        </w:rPr>
        <w:t>普通煤炉煤放热</w:t>
      </w:r>
      <w:r w:rsidRPr="002F2F31">
        <w:rPr>
          <w:b w:val="0"/>
          <w:sz w:val="24"/>
        </w:rPr>
        <w:t>Q</w:t>
      </w:r>
      <w:r w:rsidRPr="00AB384D">
        <w:rPr>
          <w:b w:val="0"/>
          <w:sz w:val="24"/>
          <w:vertAlign w:val="subscript"/>
        </w:rPr>
        <w:t>放</w:t>
      </w:r>
      <w:r w:rsidRPr="00776B92">
        <w:rPr>
          <w:b w:val="0"/>
          <w:sz w:val="24"/>
        </w:rPr>
        <w:t>=</w:t>
      </w:r>
      <w:r w:rsidR="00CA2F3F">
        <w:rPr>
          <w:b w:val="0"/>
          <w:sz w:val="24"/>
        </w:rPr>
        <w:fldChar w:fldCharType="begin"/>
      </w:r>
      <w:r w:rsidR="00CA2F3F">
        <w:rPr>
          <w:b w:val="0"/>
          <w:sz w:val="24"/>
        </w:rPr>
        <w:instrText xml:space="preserve"> eq \f(</w:instrText>
      </w:r>
      <w:r w:rsidR="00CA2F3F">
        <w:rPr>
          <w:b w:val="0"/>
          <w:sz w:val="24"/>
        </w:rPr>
        <w:instrText>Q</w:instrText>
      </w:r>
      <w:r w:rsidRPr="00CA2F3F" w:rsidR="00CA2F3F">
        <w:rPr>
          <w:rFonts w:hint="eastAsia"/>
          <w:b w:val="0"/>
          <w:sz w:val="24"/>
          <w:vertAlign w:val="subscript"/>
        </w:rPr>
        <w:instrText>吸</w:instrText>
      </w:r>
      <w:r w:rsidR="00CA2F3F">
        <w:rPr>
          <w:rFonts w:hint="eastAsia"/>
          <w:b w:val="0"/>
          <w:sz w:val="24"/>
        </w:rPr>
        <w:instrText>,</w:instrText>
      </w:r>
      <w:r w:rsidR="00CA2F3F">
        <w:rPr>
          <w:b w:val="0"/>
          <w:sz w:val="24"/>
        </w:rPr>
        <w:instrText>η</w:instrText>
      </w:r>
      <w:r w:rsidR="00CA2F3F">
        <w:rPr>
          <w:b w:val="0"/>
          <w:sz w:val="24"/>
        </w:rPr>
        <w:instrText xml:space="preserve">) </w:instrText>
      </w:r>
      <w:r w:rsidR="00CA2F3F">
        <w:rPr>
          <w:b w:val="0"/>
          <w:sz w:val="24"/>
        </w:rPr>
        <w:fldChar w:fldCharType="separate"/>
      </w:r>
      <w:r w:rsidR="00CA2F3F">
        <w:rPr>
          <w:b w:val="0"/>
          <w:sz w:val="24"/>
        </w:rPr>
        <w:fldChar w:fldCharType="end"/>
      </w:r>
      <w:r w:rsidR="00CA2F3F">
        <w:rPr>
          <w:rFonts w:hint="eastAsia"/>
          <w:b w:val="0"/>
          <w:sz w:val="24"/>
        </w:rPr>
        <w:t>＝</w:t>
      </w:r>
      <w:r w:rsidR="00EA13D7">
        <w:rPr>
          <w:b w:val="0"/>
          <w:sz w:val="24"/>
        </w:rPr>
        <w:fldChar w:fldCharType="begin"/>
      </w:r>
      <w:r w:rsidR="00EA13D7">
        <w:rPr>
          <w:b w:val="0"/>
          <w:sz w:val="24"/>
        </w:rPr>
        <w:instrText xml:space="preserve"> eq \f(</w:instrText>
      </w:r>
      <w:r w:rsidRPr="00776B92" w:rsidR="00EA13D7">
        <w:rPr>
          <w:b w:val="0"/>
          <w:sz w:val="24"/>
        </w:rPr>
        <w:instrText>1.68×10</w:instrText>
      </w:r>
      <w:r w:rsidRPr="00CA2F3F" w:rsidR="00EA13D7">
        <w:rPr>
          <w:b w:val="0"/>
          <w:sz w:val="24"/>
          <w:vertAlign w:val="superscript"/>
        </w:rPr>
        <w:instrText>6</w:instrText>
      </w:r>
      <w:r w:rsidRPr="00776B92" w:rsidR="00EA13D7">
        <w:rPr>
          <w:b w:val="0"/>
          <w:sz w:val="24"/>
        </w:rPr>
        <w:instrText xml:space="preserve">J </w:instrText>
      </w:r>
      <w:r w:rsidR="00EA13D7">
        <w:rPr>
          <w:rFonts w:hint="eastAsia"/>
          <w:b w:val="0"/>
          <w:sz w:val="24"/>
        </w:rPr>
        <w:instrText>,</w:instrText>
      </w:r>
      <w:r w:rsidRPr="00776B92" w:rsidR="00EA13D7">
        <w:rPr>
          <w:b w:val="0"/>
          <w:sz w:val="24"/>
        </w:rPr>
        <w:instrText>28%</w:instrText>
      </w:r>
      <w:r w:rsidR="00EA13D7">
        <w:rPr>
          <w:b w:val="0"/>
          <w:sz w:val="24"/>
        </w:rPr>
        <w:instrText xml:space="preserve">) </w:instrText>
      </w:r>
      <w:r w:rsidR="00EA13D7">
        <w:rPr>
          <w:b w:val="0"/>
          <w:sz w:val="24"/>
        </w:rPr>
        <w:fldChar w:fldCharType="separate"/>
      </w:r>
      <w:r w:rsidR="00EA13D7">
        <w:rPr>
          <w:b w:val="0"/>
          <w:sz w:val="24"/>
        </w:rPr>
        <w:fldChar w:fldCharType="end"/>
      </w:r>
      <w:r w:rsidRPr="00776B92">
        <w:rPr>
          <w:b w:val="0"/>
          <w:sz w:val="24"/>
        </w:rPr>
        <w:t>=6×</w:t>
      </w:r>
      <w:r w:rsidRPr="00191A3A">
        <w:rPr>
          <w:b w:val="0"/>
          <w:sz w:val="24"/>
        </w:rPr>
        <w:t>10</w:t>
      </w:r>
      <w:r w:rsidRPr="00191A3A">
        <w:rPr>
          <w:b w:val="0"/>
          <w:sz w:val="24"/>
          <w:vertAlign w:val="superscript"/>
        </w:rPr>
        <w:t>6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,</w:t>
      </w:r>
    </w:p>
    <w:p w:rsidR="00776B92" w:rsidRP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  <w:r w:rsidRPr="00776B92">
        <w:rPr>
          <w:rFonts w:hint="eastAsia"/>
          <w:b w:val="0"/>
          <w:sz w:val="24"/>
        </w:rPr>
        <w:t>需煤质量</w:t>
      </w:r>
      <w:r w:rsidRPr="00C66CED">
        <w:rPr>
          <w:b w:val="0"/>
          <w:sz w:val="24"/>
        </w:rPr>
        <w:t>m</w:t>
      </w:r>
      <w:r w:rsidRPr="00776B92">
        <w:rPr>
          <w:b w:val="0"/>
          <w:sz w:val="24"/>
        </w:rPr>
        <w:t>=</w:t>
      </w:r>
      <w:r w:rsidR="00B4330E">
        <w:rPr>
          <w:b w:val="0"/>
          <w:sz w:val="24"/>
        </w:rPr>
        <w:fldChar w:fldCharType="begin"/>
      </w:r>
      <w:r w:rsidR="00B4330E">
        <w:rPr>
          <w:b w:val="0"/>
          <w:sz w:val="24"/>
        </w:rPr>
        <w:instrText xml:space="preserve"> eq \f(</w:instrText>
      </w:r>
      <w:r w:rsidR="00B4330E">
        <w:rPr>
          <w:b w:val="0"/>
          <w:sz w:val="24"/>
        </w:rPr>
        <w:instrText>Q</w:instrText>
      </w:r>
      <w:r w:rsidRPr="00B4330E" w:rsidR="00B4330E">
        <w:rPr>
          <w:b w:val="0"/>
          <w:sz w:val="24"/>
          <w:vertAlign w:val="subscript"/>
        </w:rPr>
        <w:instrText>放</w:instrText>
      </w:r>
      <w:r w:rsidR="00B4330E">
        <w:rPr>
          <w:rFonts w:hint="eastAsia"/>
          <w:b w:val="0"/>
          <w:sz w:val="24"/>
        </w:rPr>
        <w:instrText>,q</w:instrText>
      </w:r>
      <w:r w:rsidRPr="00B4330E" w:rsidR="00B4330E">
        <w:rPr>
          <w:rFonts w:hint="eastAsia"/>
          <w:b w:val="0"/>
          <w:sz w:val="24"/>
          <w:vertAlign w:val="subscript"/>
        </w:rPr>
        <w:instrText>煤</w:instrText>
      </w:r>
      <w:r w:rsidR="00B4330E">
        <w:rPr>
          <w:b w:val="0"/>
          <w:sz w:val="24"/>
          <w:vertAlign w:val="subscript"/>
        </w:rPr>
        <w:instrText>)</w:instrText>
      </w:r>
      <w:r w:rsidR="00B4330E">
        <w:rPr>
          <w:b w:val="0"/>
          <w:sz w:val="24"/>
        </w:rPr>
        <w:instrText xml:space="preserve"> </w:instrText>
      </w:r>
      <w:r w:rsidR="00B4330E">
        <w:rPr>
          <w:b w:val="0"/>
          <w:sz w:val="24"/>
        </w:rPr>
        <w:fldChar w:fldCharType="separate"/>
      </w:r>
      <w:r w:rsidR="00B4330E">
        <w:rPr>
          <w:b w:val="0"/>
          <w:sz w:val="24"/>
        </w:rPr>
        <w:fldChar w:fldCharType="end"/>
      </w:r>
      <w:r w:rsidR="00E5092A">
        <w:rPr>
          <w:b w:val="0"/>
          <w:sz w:val="24"/>
        </w:rPr>
        <w:t>＝</w:t>
      </w:r>
      <w:r w:rsidR="00107333">
        <w:rPr>
          <w:b w:val="0"/>
          <w:sz w:val="24"/>
        </w:rPr>
        <w:fldChar w:fldCharType="begin"/>
      </w:r>
      <w:r w:rsidR="00107333">
        <w:rPr>
          <w:b w:val="0"/>
          <w:sz w:val="24"/>
        </w:rPr>
        <w:instrText xml:space="preserve"> eq \f(</w:instrText>
      </w:r>
      <w:r w:rsidRPr="00776B92" w:rsidR="00107333">
        <w:rPr>
          <w:b w:val="0"/>
          <w:sz w:val="24"/>
        </w:rPr>
        <w:instrText>6×10</w:instrText>
      </w:r>
      <w:r w:rsidRPr="00E5092A" w:rsidR="00107333">
        <w:rPr>
          <w:b w:val="0"/>
          <w:sz w:val="24"/>
          <w:vertAlign w:val="superscript"/>
        </w:rPr>
        <w:instrText>6</w:instrText>
      </w:r>
      <w:r w:rsidR="00107333">
        <w:rPr>
          <w:b w:val="0"/>
          <w:sz w:val="24"/>
        </w:rPr>
        <w:instrText>J</w:instrText>
      </w:r>
      <w:r w:rsidR="00107333">
        <w:rPr>
          <w:rFonts w:hint="eastAsia"/>
          <w:b w:val="0"/>
          <w:sz w:val="24"/>
        </w:rPr>
        <w:instrText>,</w:instrText>
      </w:r>
      <w:r w:rsidRPr="00776B92" w:rsidR="00107333">
        <w:rPr>
          <w:b w:val="0"/>
          <w:sz w:val="24"/>
        </w:rPr>
        <w:instrText>3×10</w:instrText>
      </w:r>
      <w:r w:rsidRPr="00107333" w:rsidR="00107333">
        <w:rPr>
          <w:b w:val="0"/>
          <w:sz w:val="24"/>
          <w:vertAlign w:val="superscript"/>
        </w:rPr>
        <w:instrText>7</w:instrText>
      </w:r>
      <w:r w:rsidRPr="00776B92" w:rsidR="00107333">
        <w:rPr>
          <w:b w:val="0"/>
          <w:sz w:val="24"/>
        </w:rPr>
        <w:instrText>J/kg</w:instrText>
      </w:r>
      <w:r w:rsidR="00107333">
        <w:rPr>
          <w:b w:val="0"/>
          <w:sz w:val="24"/>
        </w:rPr>
        <w:instrText xml:space="preserve">) </w:instrText>
      </w:r>
      <w:r w:rsidR="00107333">
        <w:rPr>
          <w:b w:val="0"/>
          <w:sz w:val="24"/>
        </w:rPr>
        <w:fldChar w:fldCharType="separate"/>
      </w:r>
      <w:r w:rsidR="00107333">
        <w:rPr>
          <w:b w:val="0"/>
          <w:sz w:val="24"/>
        </w:rPr>
        <w:fldChar w:fldCharType="end"/>
      </w:r>
      <w:r w:rsidRPr="00776B92">
        <w:rPr>
          <w:b w:val="0"/>
          <w:sz w:val="24"/>
        </w:rPr>
        <w:t>=</w:t>
      </w:r>
      <w:r w:rsidRPr="00B00093" w:rsidR="00B00093">
        <w:rPr>
          <w:b w:val="0"/>
          <w:sz w:val="24"/>
        </w:rPr>
        <w:t>0.2k</w:t>
      </w:r>
      <w:r w:rsidRPr="002F2F31">
        <w:rPr>
          <w:b w:val="0"/>
          <w:sz w:val="24"/>
        </w:rPr>
        <w:t>g</w:t>
      </w:r>
    </w:p>
    <w:p w:rsidR="00776B92" w:rsidRP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  <w:r w:rsidRPr="00776B92">
        <w:rPr>
          <w:b w:val="0"/>
          <w:sz w:val="24"/>
        </w:rPr>
        <w:t>(2)炉壁间水吸热,</w:t>
      </w:r>
      <w:r w:rsidRPr="002F2F31">
        <w:rPr>
          <w:b w:val="0"/>
          <w:sz w:val="24"/>
        </w:rPr>
        <w:t>Q</w:t>
      </w:r>
      <w:r w:rsidR="008A4720">
        <w:rPr>
          <w:b w:val="0"/>
          <w:sz w:val="24"/>
        </w:rPr>
        <w:t>′</w:t>
      </w:r>
      <w:r w:rsidRPr="008A4720">
        <w:rPr>
          <w:b w:val="0"/>
          <w:sz w:val="24"/>
          <w:vertAlign w:val="subscript"/>
        </w:rPr>
        <w:t>吸</w:t>
      </w:r>
      <w:r w:rsidRPr="00776B92">
        <w:rPr>
          <w:b w:val="0"/>
          <w:sz w:val="24"/>
        </w:rPr>
        <w:t>=</w:t>
      </w:r>
      <w:r w:rsidRPr="002F2F31">
        <w:rPr>
          <w:b w:val="0"/>
          <w:sz w:val="24"/>
        </w:rPr>
        <w:t>c</w:t>
      </w:r>
      <w:r w:rsidRPr="008A4720" w:rsidR="008A4720">
        <w:rPr>
          <w:rFonts w:hint="eastAsia"/>
          <w:b w:val="0"/>
          <w:sz w:val="24"/>
          <w:vertAlign w:val="subscript"/>
        </w:rPr>
        <w:t>水</w:t>
      </w:r>
      <w:r w:rsidRPr="00C66CED">
        <w:rPr>
          <w:b w:val="0"/>
          <w:sz w:val="24"/>
        </w:rPr>
        <w:t>m</w:t>
      </w:r>
      <w:r w:rsidR="008A4720">
        <w:rPr>
          <w:b w:val="0"/>
          <w:sz w:val="24"/>
        </w:rPr>
        <w:t>′</w:t>
      </w:r>
      <w:r w:rsidRPr="00776B92">
        <w:rPr>
          <w:b w:val="0"/>
          <w:sz w:val="24"/>
        </w:rPr>
        <w:t>(</w:t>
      </w:r>
      <w:r w:rsidRPr="002F2F31">
        <w:rPr>
          <w:b w:val="0"/>
          <w:sz w:val="24"/>
        </w:rPr>
        <w:t>t</w:t>
      </w:r>
      <w:r w:rsidR="008A4720">
        <w:rPr>
          <w:b w:val="0"/>
          <w:sz w:val="24"/>
        </w:rPr>
        <w:t>′－</w:t>
      </w:r>
      <w:r w:rsidRPr="002F2F31">
        <w:rPr>
          <w:b w:val="0"/>
          <w:sz w:val="24"/>
        </w:rPr>
        <w:t>t</w:t>
      </w:r>
      <w:r w:rsidRPr="002F2F31" w:rsidR="008A4720">
        <w:rPr>
          <w:b w:val="0"/>
          <w:sz w:val="24"/>
          <w:vertAlign w:val="subscript"/>
        </w:rPr>
        <w:t>0</w:t>
      </w:r>
      <w:r w:rsidRPr="00776B92">
        <w:rPr>
          <w:b w:val="0"/>
          <w:sz w:val="24"/>
        </w:rPr>
        <w:t>)=</w:t>
      </w:r>
      <w:r w:rsidRPr="00B00093" w:rsidR="00B00093">
        <w:rPr>
          <w:b w:val="0"/>
          <w:sz w:val="24"/>
        </w:rPr>
        <w:t>4</w:t>
      </w:r>
      <w:r w:rsidRPr="00B00093" w:rsidR="00B00093">
        <w:rPr>
          <w:b w:val="0"/>
          <w:sz w:val="24"/>
        </w:rPr>
        <w:t>.2×</w:t>
      </w:r>
      <w:r w:rsidRPr="00191A3A">
        <w:rPr>
          <w:b w:val="0"/>
          <w:sz w:val="24"/>
        </w:rPr>
        <w:t>10</w:t>
      </w:r>
      <w:r w:rsidRPr="00191A3A">
        <w:rPr>
          <w:b w:val="0"/>
          <w:sz w:val="24"/>
          <w:vertAlign w:val="superscript"/>
        </w:rPr>
        <w:t>3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/(</w:t>
      </w:r>
      <w:r w:rsidRPr="002F2F31">
        <w:rPr>
          <w:b w:val="0"/>
          <w:sz w:val="24"/>
        </w:rPr>
        <w:t>kg</w:t>
      </w:r>
      <w:r w:rsidR="000C5531">
        <w:rPr>
          <w:b w:val="0"/>
          <w:sz w:val="24"/>
        </w:rPr>
        <w:t>·</w:t>
      </w:r>
      <w:r w:rsidRPr="00776B92">
        <w:rPr>
          <w:b w:val="0"/>
          <w:sz w:val="24"/>
        </w:rPr>
        <w:t>℃)×</w:t>
      </w:r>
      <w:r w:rsidRPr="00191A3A">
        <w:rPr>
          <w:b w:val="0"/>
          <w:sz w:val="24"/>
        </w:rPr>
        <w:t>10</w:t>
      </w:r>
      <w:r w:rsidRPr="002F2F31">
        <w:rPr>
          <w:b w:val="0"/>
          <w:sz w:val="24"/>
        </w:rPr>
        <w:t>kg</w:t>
      </w:r>
      <w:r w:rsidRPr="00776B92">
        <w:rPr>
          <w:b w:val="0"/>
          <w:sz w:val="24"/>
        </w:rPr>
        <w:t>×</w:t>
      </w:r>
      <w:r w:rsidR="000C5531">
        <w:rPr>
          <w:b w:val="0"/>
          <w:sz w:val="24"/>
        </w:rPr>
        <w:t>(40℃-20</w:t>
      </w:r>
      <w:r w:rsidRPr="00776B92">
        <w:rPr>
          <w:b w:val="0"/>
          <w:sz w:val="24"/>
        </w:rPr>
        <w:t>℃)=</w:t>
      </w:r>
      <w:r w:rsidRPr="00B00093" w:rsidR="00B00093">
        <w:rPr>
          <w:b w:val="0"/>
          <w:sz w:val="24"/>
        </w:rPr>
        <w:t>8.4×</w:t>
      </w:r>
      <w:r w:rsidRPr="00191A3A">
        <w:rPr>
          <w:b w:val="0"/>
          <w:sz w:val="24"/>
        </w:rPr>
        <w:t>10</w:t>
      </w:r>
      <w:r w:rsidRPr="00191A3A" w:rsidR="000C5531">
        <w:rPr>
          <w:b w:val="0"/>
          <w:sz w:val="24"/>
          <w:vertAlign w:val="superscript"/>
        </w:rPr>
        <w:t>5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,</w:t>
      </w:r>
    </w:p>
    <w:p w:rsidR="00776B92" w:rsidRP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  <w:r w:rsidRPr="00776B92">
        <w:rPr>
          <w:rFonts w:hint="eastAsia"/>
          <w:b w:val="0"/>
          <w:sz w:val="24"/>
        </w:rPr>
        <w:t>烧水效率</w:t>
      </w:r>
      <w:r w:rsidRPr="002F2F31">
        <w:rPr>
          <w:b w:val="0"/>
          <w:sz w:val="24"/>
        </w:rPr>
        <w:t>Q</w:t>
      </w:r>
      <w:r w:rsidRPr="00AD799A">
        <w:rPr>
          <w:b w:val="0"/>
          <w:sz w:val="24"/>
          <w:vertAlign w:val="subscript"/>
        </w:rPr>
        <w:t>吸总</w:t>
      </w:r>
      <w:r w:rsidRPr="00776B92">
        <w:rPr>
          <w:b w:val="0"/>
          <w:sz w:val="24"/>
        </w:rPr>
        <w:t>=</w:t>
      </w:r>
      <w:r w:rsidRPr="002F2F31">
        <w:rPr>
          <w:b w:val="0"/>
          <w:sz w:val="24"/>
        </w:rPr>
        <w:t>Q</w:t>
      </w:r>
      <w:r w:rsidRPr="00A74C22">
        <w:rPr>
          <w:b w:val="0"/>
          <w:sz w:val="24"/>
          <w:vertAlign w:val="subscript"/>
        </w:rPr>
        <w:t>吸</w:t>
      </w:r>
      <w:r w:rsidRPr="00776B92">
        <w:rPr>
          <w:b w:val="0"/>
          <w:sz w:val="24"/>
        </w:rPr>
        <w:t>+</w:t>
      </w:r>
      <w:r w:rsidRPr="002F2F31">
        <w:rPr>
          <w:b w:val="0"/>
          <w:sz w:val="24"/>
        </w:rPr>
        <w:t>Q</w:t>
      </w:r>
      <w:r w:rsidR="00A74C22">
        <w:rPr>
          <w:b w:val="0"/>
          <w:sz w:val="24"/>
        </w:rPr>
        <w:t>′</w:t>
      </w:r>
      <w:r w:rsidRPr="00A74C22">
        <w:rPr>
          <w:b w:val="0"/>
          <w:sz w:val="24"/>
          <w:vertAlign w:val="subscript"/>
        </w:rPr>
        <w:t>吸</w:t>
      </w:r>
      <w:r w:rsidRPr="00776B92">
        <w:rPr>
          <w:b w:val="0"/>
          <w:sz w:val="24"/>
        </w:rPr>
        <w:t>=</w:t>
      </w:r>
      <w:r w:rsidRPr="00B00093" w:rsidR="00B00093">
        <w:rPr>
          <w:b w:val="0"/>
          <w:sz w:val="24"/>
        </w:rPr>
        <w:t>1.68×</w:t>
      </w:r>
      <w:r w:rsidRPr="00191A3A">
        <w:rPr>
          <w:b w:val="0"/>
          <w:sz w:val="24"/>
        </w:rPr>
        <w:t>10</w:t>
      </w:r>
      <w:r w:rsidRPr="00191A3A" w:rsidR="00A74C22">
        <w:rPr>
          <w:b w:val="0"/>
          <w:sz w:val="24"/>
          <w:vertAlign w:val="superscript"/>
        </w:rPr>
        <w:t>6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+</w:t>
      </w:r>
      <w:r w:rsidRPr="00B00093" w:rsidR="00B00093">
        <w:rPr>
          <w:b w:val="0"/>
          <w:sz w:val="24"/>
        </w:rPr>
        <w:t>8.4×</w:t>
      </w:r>
      <w:r w:rsidRPr="00191A3A">
        <w:rPr>
          <w:b w:val="0"/>
          <w:sz w:val="24"/>
        </w:rPr>
        <w:t>10</w:t>
      </w:r>
      <w:r w:rsidRPr="00191A3A" w:rsidR="00A74C22">
        <w:rPr>
          <w:b w:val="0"/>
          <w:sz w:val="24"/>
          <w:vertAlign w:val="superscript"/>
        </w:rPr>
        <w:t>5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=</w:t>
      </w:r>
      <w:r w:rsidRPr="00B00093" w:rsidR="00B00093">
        <w:rPr>
          <w:b w:val="0"/>
          <w:sz w:val="24"/>
        </w:rPr>
        <w:t>2.52×</w:t>
      </w:r>
      <w:r w:rsidRPr="00191A3A">
        <w:rPr>
          <w:b w:val="0"/>
          <w:sz w:val="24"/>
        </w:rPr>
        <w:t>10</w:t>
      </w:r>
      <w:r w:rsidRPr="00191A3A" w:rsidR="00D8065E">
        <w:rPr>
          <w:b w:val="0"/>
          <w:sz w:val="24"/>
          <w:vertAlign w:val="superscript"/>
        </w:rPr>
        <w:t>6</w:t>
      </w:r>
      <w:r w:rsidRPr="002F2F31">
        <w:rPr>
          <w:b w:val="0"/>
          <w:sz w:val="24"/>
        </w:rPr>
        <w:t>J</w:t>
      </w:r>
      <w:r w:rsidRPr="00776B92">
        <w:rPr>
          <w:b w:val="0"/>
          <w:sz w:val="24"/>
        </w:rPr>
        <w:t>,</w:t>
      </w:r>
    </w:p>
    <w:p w:rsidR="00776B92" w:rsidRP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  <w:r w:rsidRPr="002F2F31">
        <w:rPr>
          <w:b w:val="0"/>
          <w:sz w:val="24"/>
        </w:rPr>
        <w:t>η</w:t>
      </w:r>
      <w:r>
        <w:rPr>
          <w:b w:val="0"/>
          <w:sz w:val="24"/>
        </w:rPr>
        <w:t>′＝</w:t>
      </w:r>
      <w:r w:rsidR="001C79C4">
        <w:rPr>
          <w:b w:val="0"/>
          <w:sz w:val="24"/>
        </w:rPr>
        <w:fldChar w:fldCharType="begin"/>
      </w:r>
      <w:r w:rsidR="001C79C4">
        <w:rPr>
          <w:b w:val="0"/>
          <w:sz w:val="24"/>
        </w:rPr>
        <w:instrText xml:space="preserve"> eq \f(</w:instrText>
      </w:r>
      <w:r w:rsidRPr="00776B92" w:rsidR="001C79C4">
        <w:rPr>
          <w:b w:val="0"/>
          <w:sz w:val="24"/>
        </w:rPr>
        <w:instrText>Q</w:instrText>
      </w:r>
      <w:r w:rsidRPr="001C79C4" w:rsidR="001C79C4">
        <w:rPr>
          <w:b w:val="0"/>
          <w:sz w:val="24"/>
          <w:vertAlign w:val="subscript"/>
        </w:rPr>
        <w:instrText>吸总</w:instrText>
      </w:r>
      <w:r w:rsidR="001C79C4">
        <w:rPr>
          <w:rFonts w:hint="eastAsia"/>
          <w:b w:val="0"/>
          <w:sz w:val="24"/>
        </w:rPr>
        <w:instrText>,</w:instrText>
      </w:r>
      <w:r w:rsidR="001C79C4">
        <w:rPr>
          <w:b w:val="0"/>
          <w:sz w:val="24"/>
        </w:rPr>
        <w:instrText>Q</w:instrText>
      </w:r>
      <w:r w:rsidRPr="001C79C4" w:rsidR="001C79C4">
        <w:rPr>
          <w:rFonts w:hint="eastAsia"/>
          <w:b w:val="0"/>
          <w:sz w:val="24"/>
          <w:vertAlign w:val="subscript"/>
        </w:rPr>
        <w:instrText>吸</w:instrText>
      </w:r>
      <w:r w:rsidR="001C79C4">
        <w:rPr>
          <w:b w:val="0"/>
          <w:sz w:val="24"/>
          <w:vertAlign w:val="subscript"/>
        </w:rPr>
        <w:instrText>)</w:instrText>
      </w:r>
      <w:r w:rsidR="001C79C4">
        <w:rPr>
          <w:b w:val="0"/>
          <w:sz w:val="24"/>
        </w:rPr>
        <w:instrText xml:space="preserve"> </w:instrText>
      </w:r>
      <w:r w:rsidR="001C79C4">
        <w:rPr>
          <w:b w:val="0"/>
          <w:sz w:val="24"/>
        </w:rPr>
        <w:fldChar w:fldCharType="separate"/>
      </w:r>
      <w:r w:rsidR="001C79C4">
        <w:rPr>
          <w:b w:val="0"/>
          <w:sz w:val="24"/>
        </w:rPr>
        <w:fldChar w:fldCharType="end"/>
      </w:r>
      <w:r w:rsidR="001C79C4">
        <w:rPr>
          <w:b w:val="0"/>
          <w:sz w:val="24"/>
        </w:rPr>
        <w:t>×</w:t>
      </w:r>
      <w:r w:rsidRPr="00191A3A" w:rsidR="001C79C4">
        <w:rPr>
          <w:b w:val="0"/>
          <w:sz w:val="24"/>
        </w:rPr>
        <w:t>100</w:t>
      </w:r>
      <w:r w:rsidR="001C79C4">
        <w:rPr>
          <w:rFonts w:hint="eastAsia"/>
          <w:b w:val="0"/>
          <w:sz w:val="24"/>
        </w:rPr>
        <w:t>％＝</w:t>
      </w:r>
      <w:r w:rsidR="003E2BE3">
        <w:rPr>
          <w:b w:val="0"/>
          <w:sz w:val="24"/>
        </w:rPr>
        <w:fldChar w:fldCharType="begin"/>
      </w:r>
      <w:r w:rsidR="003E2BE3">
        <w:rPr>
          <w:b w:val="0"/>
          <w:sz w:val="24"/>
        </w:rPr>
        <w:instrText xml:space="preserve"> eq \f(</w:instrText>
      </w:r>
      <w:r w:rsidRPr="00776B92" w:rsidR="003E2BE3">
        <w:rPr>
          <w:b w:val="0"/>
          <w:sz w:val="24"/>
        </w:rPr>
        <w:instrText>2.52×10</w:instrText>
      </w:r>
      <w:r w:rsidRPr="001C79C4" w:rsidR="003E2BE3">
        <w:rPr>
          <w:b w:val="0"/>
          <w:sz w:val="24"/>
          <w:vertAlign w:val="superscript"/>
        </w:rPr>
        <w:instrText>6</w:instrText>
      </w:r>
      <w:r w:rsidRPr="00776B92" w:rsidR="003E2BE3">
        <w:rPr>
          <w:b w:val="0"/>
          <w:sz w:val="24"/>
        </w:rPr>
        <w:instrText>J</w:instrText>
      </w:r>
      <w:r w:rsidR="003E2BE3">
        <w:rPr>
          <w:rFonts w:hint="eastAsia"/>
          <w:b w:val="0"/>
          <w:sz w:val="24"/>
        </w:rPr>
        <w:instrText>,</w:instrText>
      </w:r>
      <w:r w:rsidR="003E2BE3">
        <w:rPr>
          <w:b w:val="0"/>
          <w:sz w:val="24"/>
        </w:rPr>
        <w:instrText>6×10</w:instrText>
      </w:r>
      <w:r w:rsidRPr="00241125" w:rsidR="003E2BE3">
        <w:rPr>
          <w:b w:val="0"/>
          <w:sz w:val="24"/>
          <w:vertAlign w:val="superscript"/>
        </w:rPr>
        <w:instrText>6</w:instrText>
      </w:r>
      <w:r w:rsidR="003E2BE3">
        <w:rPr>
          <w:b w:val="0"/>
          <w:sz w:val="24"/>
        </w:rPr>
        <w:instrText>J</w:instrText>
      </w:r>
      <w:r w:rsidR="003E2BE3">
        <w:rPr>
          <w:b w:val="0"/>
          <w:sz w:val="24"/>
        </w:rPr>
        <w:instrText xml:space="preserve">) </w:instrText>
      </w:r>
      <w:r w:rsidR="003E2BE3">
        <w:rPr>
          <w:b w:val="0"/>
          <w:sz w:val="24"/>
        </w:rPr>
        <w:fldChar w:fldCharType="separate"/>
      </w:r>
      <w:r w:rsidR="003E2BE3">
        <w:rPr>
          <w:b w:val="0"/>
          <w:sz w:val="24"/>
        </w:rPr>
        <w:fldChar w:fldCharType="end"/>
      </w:r>
      <w:r w:rsidR="003E2BE3">
        <w:rPr>
          <w:b w:val="0"/>
          <w:sz w:val="24"/>
        </w:rPr>
        <w:t>×</w:t>
      </w:r>
      <w:r w:rsidRPr="00191A3A" w:rsidR="003E2BE3">
        <w:rPr>
          <w:b w:val="0"/>
          <w:sz w:val="24"/>
        </w:rPr>
        <w:t>100</w:t>
      </w:r>
      <w:r w:rsidR="003E2BE3">
        <w:rPr>
          <w:rFonts w:hint="eastAsia"/>
          <w:b w:val="0"/>
          <w:sz w:val="24"/>
        </w:rPr>
        <w:t>％</w:t>
      </w:r>
      <w:r w:rsidRPr="00776B92">
        <w:rPr>
          <w:b w:val="0"/>
          <w:sz w:val="24"/>
        </w:rPr>
        <w:t>=42%</w:t>
      </w:r>
    </w:p>
    <w:p w:rsidR="00776B92" w:rsidP="00776B92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776B92" w:rsidP="002609CC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p w:rsidR="002609CC" w:rsidRPr="00A779A2" w:rsidP="002609CC">
      <w:pPr>
        <w:tabs>
          <w:tab w:val="left" w:pos="2940"/>
          <w:tab w:val="left" w:pos="5460"/>
          <w:tab w:val="left" w:pos="7980"/>
        </w:tabs>
        <w:spacing w:line="360" w:lineRule="auto"/>
        <w:ind w:left="723" w:right="361"/>
        <w:rPr>
          <w:b w:val="0"/>
          <w:sz w:val="24"/>
        </w:rPr>
      </w:pPr>
    </w:p>
    <w:sectPr w:rsidSect="002D14B5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 w:code="9"/>
      <w:pgMar w:top="567" w:right="567" w:bottom="567" w:left="567" w:header="567" w:footer="567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E36CD">
    <w:pPr>
      <w:pStyle w:val="Footer"/>
      <w:ind w:left="723" w:right="36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E36CD">
    <w:pPr>
      <w:pStyle w:val="Footer"/>
      <w:ind w:left="723" w:right="36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E36CD">
    <w:pPr>
      <w:pStyle w:val="Footer"/>
      <w:ind w:left="723" w:right="361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E36CD">
    <w:pPr>
      <w:pStyle w:val="Header"/>
      <w:ind w:left="723" w:right="361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E36CD" w:rsidRPr="007B1F14" w:rsidP="007B1F14">
    <w:pPr>
      <w:pStyle w:val="Header"/>
      <w:ind w:left="723" w:right="361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E36CD">
    <w:pPr>
      <w:pStyle w:val="Header"/>
      <w:ind w:left="723" w:right="36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7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4766"/>
    <w:rsid w:val="000213A1"/>
    <w:rsid w:val="00021D62"/>
    <w:rsid w:val="0004407C"/>
    <w:rsid w:val="00044F66"/>
    <w:rsid w:val="000524FB"/>
    <w:rsid w:val="000873EF"/>
    <w:rsid w:val="00097826"/>
    <w:rsid w:val="000A0F49"/>
    <w:rsid w:val="000C5531"/>
    <w:rsid w:val="000D1639"/>
    <w:rsid w:val="000E39CE"/>
    <w:rsid w:val="0010211F"/>
    <w:rsid w:val="001063A2"/>
    <w:rsid w:val="00107333"/>
    <w:rsid w:val="00107BE2"/>
    <w:rsid w:val="00143ADF"/>
    <w:rsid w:val="0015014B"/>
    <w:rsid w:val="00163118"/>
    <w:rsid w:val="00174CF3"/>
    <w:rsid w:val="00175D76"/>
    <w:rsid w:val="00177746"/>
    <w:rsid w:val="00191A3A"/>
    <w:rsid w:val="001B1FDB"/>
    <w:rsid w:val="001B3E40"/>
    <w:rsid w:val="001C79C4"/>
    <w:rsid w:val="002039FD"/>
    <w:rsid w:val="0021176E"/>
    <w:rsid w:val="00225A88"/>
    <w:rsid w:val="00232E5F"/>
    <w:rsid w:val="00241125"/>
    <w:rsid w:val="00244268"/>
    <w:rsid w:val="00247C56"/>
    <w:rsid w:val="00251BF0"/>
    <w:rsid w:val="0025315F"/>
    <w:rsid w:val="00254FB6"/>
    <w:rsid w:val="00256FB9"/>
    <w:rsid w:val="002609CC"/>
    <w:rsid w:val="00264106"/>
    <w:rsid w:val="00293DD7"/>
    <w:rsid w:val="002A0B39"/>
    <w:rsid w:val="002A5CEB"/>
    <w:rsid w:val="002C4401"/>
    <w:rsid w:val="002D0FBC"/>
    <w:rsid w:val="002D14B5"/>
    <w:rsid w:val="002F1B9D"/>
    <w:rsid w:val="002F2F31"/>
    <w:rsid w:val="00300293"/>
    <w:rsid w:val="00310180"/>
    <w:rsid w:val="00323180"/>
    <w:rsid w:val="00326B66"/>
    <w:rsid w:val="00332750"/>
    <w:rsid w:val="00344998"/>
    <w:rsid w:val="0036290F"/>
    <w:rsid w:val="00366442"/>
    <w:rsid w:val="0037351D"/>
    <w:rsid w:val="00386E8D"/>
    <w:rsid w:val="003A750C"/>
    <w:rsid w:val="003B1628"/>
    <w:rsid w:val="003E2BE3"/>
    <w:rsid w:val="0040246F"/>
    <w:rsid w:val="004031F2"/>
    <w:rsid w:val="00405581"/>
    <w:rsid w:val="004069AF"/>
    <w:rsid w:val="00410564"/>
    <w:rsid w:val="00422908"/>
    <w:rsid w:val="004502AA"/>
    <w:rsid w:val="004511B0"/>
    <w:rsid w:val="00456B5F"/>
    <w:rsid w:val="004765FA"/>
    <w:rsid w:val="0047693A"/>
    <w:rsid w:val="00497101"/>
    <w:rsid w:val="004A0150"/>
    <w:rsid w:val="004B7B85"/>
    <w:rsid w:val="004D5288"/>
    <w:rsid w:val="004F61D2"/>
    <w:rsid w:val="004F6BBC"/>
    <w:rsid w:val="00521F09"/>
    <w:rsid w:val="00532A66"/>
    <w:rsid w:val="005A2F82"/>
    <w:rsid w:val="005B1F70"/>
    <w:rsid w:val="005B52C9"/>
    <w:rsid w:val="005B535F"/>
    <w:rsid w:val="005D3F34"/>
    <w:rsid w:val="00603644"/>
    <w:rsid w:val="006118B8"/>
    <w:rsid w:val="00620FEC"/>
    <w:rsid w:val="0062183C"/>
    <w:rsid w:val="00630857"/>
    <w:rsid w:val="00632297"/>
    <w:rsid w:val="006331FA"/>
    <w:rsid w:val="00636994"/>
    <w:rsid w:val="00645010"/>
    <w:rsid w:val="00652A28"/>
    <w:rsid w:val="00653B6F"/>
    <w:rsid w:val="006A0BE5"/>
    <w:rsid w:val="006C62F3"/>
    <w:rsid w:val="006D2A03"/>
    <w:rsid w:val="006D5AFC"/>
    <w:rsid w:val="006D6F53"/>
    <w:rsid w:val="006E367B"/>
    <w:rsid w:val="006F1076"/>
    <w:rsid w:val="006F1940"/>
    <w:rsid w:val="00706322"/>
    <w:rsid w:val="00714FA8"/>
    <w:rsid w:val="00722CCF"/>
    <w:rsid w:val="00745480"/>
    <w:rsid w:val="0075442F"/>
    <w:rsid w:val="00756885"/>
    <w:rsid w:val="00771301"/>
    <w:rsid w:val="00776B92"/>
    <w:rsid w:val="007777E9"/>
    <w:rsid w:val="00787B7F"/>
    <w:rsid w:val="007B1F14"/>
    <w:rsid w:val="007B7D66"/>
    <w:rsid w:val="007C37CF"/>
    <w:rsid w:val="007D382B"/>
    <w:rsid w:val="00826E91"/>
    <w:rsid w:val="00860051"/>
    <w:rsid w:val="008604D9"/>
    <w:rsid w:val="0086286D"/>
    <w:rsid w:val="0086541C"/>
    <w:rsid w:val="00890793"/>
    <w:rsid w:val="00890F79"/>
    <w:rsid w:val="008A3CC1"/>
    <w:rsid w:val="008A4720"/>
    <w:rsid w:val="008C77DA"/>
    <w:rsid w:val="008D1784"/>
    <w:rsid w:val="008D1960"/>
    <w:rsid w:val="008D725E"/>
    <w:rsid w:val="008E3BE3"/>
    <w:rsid w:val="00906E7D"/>
    <w:rsid w:val="0092747F"/>
    <w:rsid w:val="009367E1"/>
    <w:rsid w:val="00950CD5"/>
    <w:rsid w:val="00951536"/>
    <w:rsid w:val="00975741"/>
    <w:rsid w:val="00980584"/>
    <w:rsid w:val="00996FEE"/>
    <w:rsid w:val="009E78F1"/>
    <w:rsid w:val="009F4062"/>
    <w:rsid w:val="00A022CA"/>
    <w:rsid w:val="00A07E5F"/>
    <w:rsid w:val="00A16208"/>
    <w:rsid w:val="00A33BD9"/>
    <w:rsid w:val="00A35072"/>
    <w:rsid w:val="00A37E24"/>
    <w:rsid w:val="00A42136"/>
    <w:rsid w:val="00A63A97"/>
    <w:rsid w:val="00A74C22"/>
    <w:rsid w:val="00A75B11"/>
    <w:rsid w:val="00A7731F"/>
    <w:rsid w:val="00A779A2"/>
    <w:rsid w:val="00A8706C"/>
    <w:rsid w:val="00AB384D"/>
    <w:rsid w:val="00AC2006"/>
    <w:rsid w:val="00AD2E48"/>
    <w:rsid w:val="00AD4465"/>
    <w:rsid w:val="00AD799A"/>
    <w:rsid w:val="00AF083B"/>
    <w:rsid w:val="00AF4018"/>
    <w:rsid w:val="00AF7C64"/>
    <w:rsid w:val="00B00093"/>
    <w:rsid w:val="00B00DB1"/>
    <w:rsid w:val="00B32CBA"/>
    <w:rsid w:val="00B35962"/>
    <w:rsid w:val="00B42C72"/>
    <w:rsid w:val="00B4330E"/>
    <w:rsid w:val="00B50891"/>
    <w:rsid w:val="00B65640"/>
    <w:rsid w:val="00B87FAB"/>
    <w:rsid w:val="00B9068A"/>
    <w:rsid w:val="00BA346A"/>
    <w:rsid w:val="00BD708A"/>
    <w:rsid w:val="00C14F9D"/>
    <w:rsid w:val="00C26528"/>
    <w:rsid w:val="00C26BFA"/>
    <w:rsid w:val="00C31FAD"/>
    <w:rsid w:val="00C3480C"/>
    <w:rsid w:val="00C3743A"/>
    <w:rsid w:val="00C472C4"/>
    <w:rsid w:val="00C64CCB"/>
    <w:rsid w:val="00C66CED"/>
    <w:rsid w:val="00C85C45"/>
    <w:rsid w:val="00CA2F3F"/>
    <w:rsid w:val="00CB0FB8"/>
    <w:rsid w:val="00CB3D80"/>
    <w:rsid w:val="00CD162D"/>
    <w:rsid w:val="00CD3D6F"/>
    <w:rsid w:val="00CE07BB"/>
    <w:rsid w:val="00D12836"/>
    <w:rsid w:val="00D224B3"/>
    <w:rsid w:val="00D8065E"/>
    <w:rsid w:val="00D822E7"/>
    <w:rsid w:val="00D91932"/>
    <w:rsid w:val="00DA1186"/>
    <w:rsid w:val="00DA1707"/>
    <w:rsid w:val="00DE295E"/>
    <w:rsid w:val="00DE36CD"/>
    <w:rsid w:val="00DE69EC"/>
    <w:rsid w:val="00DF6FE5"/>
    <w:rsid w:val="00E115EC"/>
    <w:rsid w:val="00E11804"/>
    <w:rsid w:val="00E27CC7"/>
    <w:rsid w:val="00E323FD"/>
    <w:rsid w:val="00E330F3"/>
    <w:rsid w:val="00E418A5"/>
    <w:rsid w:val="00E5092A"/>
    <w:rsid w:val="00EA13D7"/>
    <w:rsid w:val="00EB4766"/>
    <w:rsid w:val="00EC0E2C"/>
    <w:rsid w:val="00ED668A"/>
    <w:rsid w:val="00F140E1"/>
    <w:rsid w:val="00F53E50"/>
    <w:rsid w:val="00F713D7"/>
    <w:rsid w:val="00F75FE5"/>
    <w:rsid w:val="00F85650"/>
    <w:rsid w:val="00FA5498"/>
    <w:rsid w:val="00FA7865"/>
    <w:rsid w:val="00FD6E96"/>
    <w:rsid w:val="00FE568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72F1F0C9-4BC0-43E5-A619-EA924AD49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宋体" w:hAnsi="宋体" w:eastAsiaTheme="minorEastAsia" w:cstheme="minorBidi"/>
        <w:b/>
        <w:kern w:val="2"/>
        <w:sz w:val="36"/>
        <w:szCs w:val="22"/>
        <w:lang w:val="en-US" w:eastAsia="zh-CN" w:bidi="ar-SA"/>
      </w:rPr>
    </w:rPrDefault>
    <w:pPrDefault>
      <w:pPr>
        <w:spacing w:line="440" w:lineRule="exact"/>
        <w:ind w:left="200" w:right="100" w:leftChars="200" w:rightChars="10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653B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653B6F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653B6F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653B6F"/>
    <w:rPr>
      <w:sz w:val="18"/>
      <w:szCs w:val="18"/>
    </w:rPr>
  </w:style>
  <w:style w:type="paragraph" w:styleId="ListParagraph">
    <w:name w:val="List Paragraph"/>
    <w:basedOn w:val="Normal"/>
    <w:uiPriority w:val="34"/>
    <w:qFormat/>
    <w:rsid w:val="00B35962"/>
    <w:pPr>
      <w:ind w:firstLine="420" w:firstLineChars="200"/>
    </w:pPr>
  </w:style>
  <w:style w:type="table" w:styleId="TableGrid">
    <w:name w:val="Table Grid"/>
    <w:basedOn w:val="TableNormal"/>
    <w:uiPriority w:val="39"/>
    <w:rsid w:val="004F61D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a1"/>
    <w:uiPriority w:val="10"/>
    <w:qFormat/>
    <w:rsid w:val="00310180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Cs/>
      <w:sz w:val="32"/>
      <w:szCs w:val="32"/>
    </w:rPr>
  </w:style>
  <w:style w:type="character" w:customStyle="1" w:styleId="a1">
    <w:name w:val="标题 字符"/>
    <w:basedOn w:val="DefaultParagraphFont"/>
    <w:link w:val="Title"/>
    <w:uiPriority w:val="10"/>
    <w:rsid w:val="00310180"/>
    <w:rPr>
      <w:rFonts w:asciiTheme="majorHAnsi" w:eastAsiaTheme="majorEastAsia" w:hAnsiTheme="majorHAnsi" w:cstheme="majorBidi"/>
      <w:bCs/>
      <w:sz w:val="32"/>
      <w:szCs w:val="32"/>
    </w:rPr>
  </w:style>
  <w:style w:type="paragraph" w:customStyle="1" w:styleId="a2">
    <w:name w:val="答案题号"/>
    <w:basedOn w:val="Title"/>
    <w:link w:val="a3"/>
    <w:qFormat/>
    <w:rsid w:val="00310180"/>
    <w:pPr>
      <w:ind w:left="723" w:right="361"/>
    </w:pPr>
    <w:rPr>
      <w:color w:val="FF0000"/>
    </w:rPr>
  </w:style>
  <w:style w:type="paragraph" w:styleId="Date">
    <w:name w:val="Date"/>
    <w:basedOn w:val="Normal"/>
    <w:next w:val="Normal"/>
    <w:link w:val="a4"/>
    <w:uiPriority w:val="99"/>
    <w:semiHidden/>
    <w:unhideWhenUsed/>
    <w:rsid w:val="00143ADF"/>
    <w:pPr>
      <w:ind w:left="100" w:leftChars="2500"/>
    </w:pPr>
  </w:style>
  <w:style w:type="character" w:customStyle="1" w:styleId="a3">
    <w:name w:val="答案题号 字符"/>
    <w:basedOn w:val="a1"/>
    <w:link w:val="a2"/>
    <w:rsid w:val="00310180"/>
    <w:rPr>
      <w:rFonts w:asciiTheme="majorHAnsi" w:eastAsiaTheme="majorEastAsia" w:hAnsiTheme="majorHAnsi" w:cstheme="majorBidi"/>
      <w:bCs/>
      <w:color w:val="FF0000"/>
      <w:sz w:val="32"/>
      <w:szCs w:val="32"/>
    </w:rPr>
  </w:style>
  <w:style w:type="character" w:customStyle="1" w:styleId="a4">
    <w:name w:val="日期 字符"/>
    <w:basedOn w:val="DefaultParagraphFont"/>
    <w:link w:val="Date"/>
    <w:uiPriority w:val="99"/>
    <w:semiHidden/>
    <w:rsid w:val="00143A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header" Target="header1.xml" /><Relationship Id="rId2" Type="http://schemas.openxmlformats.org/officeDocument/2006/relationships/webSettings" Target="webSettings.xml" /><Relationship Id="rId20" Type="http://schemas.openxmlformats.org/officeDocument/2006/relationships/header" Target="header2.xml" /><Relationship Id="rId21" Type="http://schemas.openxmlformats.org/officeDocument/2006/relationships/footer" Target="footer1.xml" /><Relationship Id="rId22" Type="http://schemas.openxmlformats.org/officeDocument/2006/relationships/footer" Target="footer2.xml" /><Relationship Id="rId23" Type="http://schemas.openxmlformats.org/officeDocument/2006/relationships/header" Target="header3.xml" /><Relationship Id="rId24" Type="http://schemas.openxmlformats.org/officeDocument/2006/relationships/footer" Target="footer3.xml" /><Relationship Id="rId25" Type="http://schemas.openxmlformats.org/officeDocument/2006/relationships/theme" Target="theme/theme1.xml" /><Relationship Id="rId26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739</TotalTime>
  <Pages>7</Pages>
  <Words>555</Words>
  <Characters>3168</Characters>
  <Application>Microsoft Office Word</Application>
  <DocSecurity>0</DocSecurity>
  <Lines>26</Lines>
  <Paragraphs>7</Paragraphs>
  <ScaleCrop>false</ScaleCrop>
  <Company>Sky123.Org</Company>
  <LinksUpToDate>false</LinksUpToDate>
  <CharactersWithSpaces>3716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140</cp:revision>
  <dcterms:created xsi:type="dcterms:W3CDTF">2020-06-14T03:36:00Z</dcterms:created>
  <dcterms:modified xsi:type="dcterms:W3CDTF">2020-09-10T02:00:00Z</dcterms:modified>
</cp:coreProperties>
</file>